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XSpec="center" w:tblpY="-280"/>
        <w:tblW w:w="11057" w:type="dxa"/>
        <w:tblLook w:val="04A0" w:firstRow="1" w:lastRow="0" w:firstColumn="1" w:lastColumn="0" w:noHBand="0" w:noVBand="1"/>
      </w:tblPr>
      <w:tblGrid>
        <w:gridCol w:w="3685"/>
        <w:gridCol w:w="2802"/>
        <w:gridCol w:w="4570"/>
      </w:tblGrid>
      <w:tr w:rsidR="00127AA3" w:rsidRPr="00BD7D85" w14:paraId="72DC6207" w14:textId="77777777" w:rsidTr="002B181E">
        <w:trPr>
          <w:trHeight w:val="1932"/>
        </w:trPr>
        <w:tc>
          <w:tcPr>
            <w:tcW w:w="3685" w:type="dxa"/>
          </w:tcPr>
          <w:p w14:paraId="60B0436B" w14:textId="77777777" w:rsidR="00127AA3" w:rsidRPr="00BD7D85" w:rsidRDefault="00127AA3" w:rsidP="002B181E">
            <w:pPr>
              <w:widowControl w:val="0"/>
              <w:autoSpaceDE w:val="0"/>
              <w:autoSpaceDN w:val="0"/>
              <w:adjustRightInd w:val="0"/>
              <w:ind w:right="49"/>
              <w:jc w:val="both"/>
              <w:rPr>
                <w:bCs/>
                <w:sz w:val="28"/>
                <w:szCs w:val="28"/>
              </w:rPr>
            </w:pPr>
          </w:p>
        </w:tc>
        <w:tc>
          <w:tcPr>
            <w:tcW w:w="2802" w:type="dxa"/>
            <w:shd w:val="clear" w:color="auto" w:fill="auto"/>
          </w:tcPr>
          <w:p w14:paraId="65175BE0" w14:textId="77777777" w:rsidR="00127AA3" w:rsidRPr="006310C6" w:rsidRDefault="00127AA3" w:rsidP="002B181E">
            <w:pPr>
              <w:widowControl w:val="0"/>
              <w:autoSpaceDE w:val="0"/>
              <w:autoSpaceDN w:val="0"/>
              <w:adjustRightInd w:val="0"/>
              <w:ind w:right="49"/>
              <w:jc w:val="both"/>
              <w:rPr>
                <w:bCs/>
                <w:sz w:val="28"/>
                <w:szCs w:val="28"/>
              </w:rPr>
            </w:pPr>
          </w:p>
        </w:tc>
        <w:tc>
          <w:tcPr>
            <w:tcW w:w="4570" w:type="dxa"/>
            <w:shd w:val="clear" w:color="auto" w:fill="auto"/>
          </w:tcPr>
          <w:p w14:paraId="4C2C91D1" w14:textId="77777777" w:rsidR="00127AA3" w:rsidRPr="006310C6" w:rsidRDefault="00127AA3" w:rsidP="002B181E">
            <w:pPr>
              <w:widowControl w:val="0"/>
              <w:autoSpaceDE w:val="0"/>
              <w:autoSpaceDN w:val="0"/>
              <w:adjustRightInd w:val="0"/>
              <w:ind w:left="177" w:right="49"/>
              <w:rPr>
                <w:rFonts w:ascii="Times New Roman CYR" w:hAnsi="Times New Roman CYR" w:cs="Times New Roman CYR"/>
                <w:bCs/>
                <w:sz w:val="28"/>
                <w:szCs w:val="28"/>
              </w:rPr>
            </w:pPr>
            <w:r w:rsidRPr="006310C6">
              <w:rPr>
                <w:rFonts w:ascii="Times New Roman CYR" w:hAnsi="Times New Roman CYR" w:cs="Times New Roman CYR"/>
                <w:bCs/>
                <w:sz w:val="28"/>
                <w:szCs w:val="28"/>
              </w:rPr>
              <w:t>«Утверждаю»</w:t>
            </w:r>
          </w:p>
          <w:p w14:paraId="64E2D8EA" w14:textId="77777777" w:rsidR="00127AA3" w:rsidRPr="006310C6" w:rsidRDefault="00127AA3" w:rsidP="002B181E">
            <w:pPr>
              <w:widowControl w:val="0"/>
              <w:autoSpaceDE w:val="0"/>
              <w:autoSpaceDN w:val="0"/>
              <w:adjustRightInd w:val="0"/>
              <w:ind w:left="177" w:right="49"/>
              <w:rPr>
                <w:rFonts w:ascii="Times New Roman CYR" w:hAnsi="Times New Roman CYR" w:cs="Times New Roman CYR"/>
                <w:bCs/>
                <w:sz w:val="28"/>
                <w:szCs w:val="28"/>
              </w:rPr>
            </w:pPr>
            <w:r>
              <w:rPr>
                <w:rFonts w:ascii="Times New Roman CYR" w:hAnsi="Times New Roman CYR" w:cs="Times New Roman CYR"/>
                <w:bCs/>
                <w:sz w:val="28"/>
                <w:szCs w:val="28"/>
              </w:rPr>
              <w:t>Д</w:t>
            </w:r>
            <w:r w:rsidRPr="006310C6">
              <w:rPr>
                <w:rFonts w:ascii="Times New Roman CYR" w:hAnsi="Times New Roman CYR" w:cs="Times New Roman CYR"/>
                <w:bCs/>
                <w:sz w:val="28"/>
                <w:szCs w:val="28"/>
              </w:rPr>
              <w:t>иректор ГБУ «САШ» Москомспорта</w:t>
            </w:r>
          </w:p>
          <w:p w14:paraId="6DA8689D" w14:textId="77777777" w:rsidR="00127AA3" w:rsidRPr="006310C6" w:rsidRDefault="00127AA3" w:rsidP="002B181E">
            <w:pPr>
              <w:widowControl w:val="0"/>
              <w:autoSpaceDE w:val="0"/>
              <w:autoSpaceDN w:val="0"/>
              <w:adjustRightInd w:val="0"/>
              <w:ind w:left="177" w:right="49"/>
              <w:rPr>
                <w:rFonts w:ascii="Times New Roman CYR" w:hAnsi="Times New Roman CYR" w:cs="Times New Roman CYR"/>
                <w:bCs/>
                <w:sz w:val="28"/>
                <w:szCs w:val="28"/>
              </w:rPr>
            </w:pPr>
          </w:p>
          <w:p w14:paraId="70C2468B" w14:textId="44B9993D" w:rsidR="00127AA3" w:rsidRPr="006310C6" w:rsidRDefault="00127AA3" w:rsidP="002B181E">
            <w:pPr>
              <w:widowControl w:val="0"/>
              <w:autoSpaceDE w:val="0"/>
              <w:autoSpaceDN w:val="0"/>
              <w:adjustRightInd w:val="0"/>
              <w:ind w:left="177" w:right="49"/>
              <w:rPr>
                <w:rFonts w:ascii="Times New Roman CYR" w:hAnsi="Times New Roman CYR" w:cs="Times New Roman CYR"/>
                <w:bCs/>
                <w:sz w:val="28"/>
                <w:szCs w:val="28"/>
              </w:rPr>
            </w:pPr>
            <w:r w:rsidRPr="006310C6">
              <w:rPr>
                <w:rFonts w:ascii="Times New Roman CYR" w:hAnsi="Times New Roman CYR" w:cs="Times New Roman CYR"/>
                <w:bCs/>
                <w:sz w:val="28"/>
                <w:szCs w:val="28"/>
              </w:rPr>
              <w:t xml:space="preserve">________________ </w:t>
            </w:r>
            <w:r w:rsidR="00E162A0">
              <w:rPr>
                <w:rFonts w:ascii="Times New Roman CYR" w:hAnsi="Times New Roman CYR" w:cs="Times New Roman CYR"/>
                <w:bCs/>
                <w:sz w:val="28"/>
                <w:szCs w:val="28"/>
              </w:rPr>
              <w:t>Е.И.</w:t>
            </w:r>
            <w:r w:rsidR="00757702">
              <w:rPr>
                <w:rFonts w:ascii="Times New Roman CYR" w:hAnsi="Times New Roman CYR" w:cs="Times New Roman CYR"/>
                <w:bCs/>
                <w:sz w:val="28"/>
                <w:szCs w:val="28"/>
              </w:rPr>
              <w:t xml:space="preserve"> </w:t>
            </w:r>
            <w:r w:rsidR="00E162A0">
              <w:rPr>
                <w:rFonts w:ascii="Times New Roman CYR" w:hAnsi="Times New Roman CYR" w:cs="Times New Roman CYR"/>
                <w:bCs/>
                <w:sz w:val="28"/>
                <w:szCs w:val="28"/>
              </w:rPr>
              <w:t>Булыгин</w:t>
            </w:r>
          </w:p>
          <w:p w14:paraId="681937E8" w14:textId="77777777" w:rsidR="00127AA3" w:rsidRPr="006310C6" w:rsidRDefault="008971FF" w:rsidP="002B181E">
            <w:pPr>
              <w:widowControl w:val="0"/>
              <w:autoSpaceDE w:val="0"/>
              <w:autoSpaceDN w:val="0"/>
              <w:adjustRightInd w:val="0"/>
              <w:ind w:left="177" w:right="49"/>
              <w:rPr>
                <w:rFonts w:ascii="Times New Roman CYR" w:hAnsi="Times New Roman CYR" w:cs="Times New Roman CYR"/>
                <w:bCs/>
                <w:sz w:val="28"/>
                <w:szCs w:val="28"/>
              </w:rPr>
            </w:pPr>
            <w:r>
              <w:rPr>
                <w:rFonts w:ascii="Times New Roman CYR" w:hAnsi="Times New Roman CYR" w:cs="Times New Roman CYR"/>
                <w:bCs/>
                <w:sz w:val="28"/>
                <w:szCs w:val="28"/>
              </w:rPr>
              <w:t>«___»____________ 2021</w:t>
            </w:r>
            <w:r w:rsidR="00127AA3" w:rsidRPr="006310C6">
              <w:rPr>
                <w:rFonts w:ascii="Times New Roman CYR" w:hAnsi="Times New Roman CYR" w:cs="Times New Roman CYR"/>
                <w:bCs/>
                <w:sz w:val="28"/>
                <w:szCs w:val="28"/>
              </w:rPr>
              <w:t xml:space="preserve"> г.</w:t>
            </w:r>
          </w:p>
          <w:p w14:paraId="2A82B166" w14:textId="77777777" w:rsidR="00127AA3" w:rsidRPr="00BD7D85" w:rsidRDefault="00127AA3" w:rsidP="002B181E">
            <w:pPr>
              <w:widowControl w:val="0"/>
              <w:autoSpaceDE w:val="0"/>
              <w:autoSpaceDN w:val="0"/>
              <w:adjustRightInd w:val="0"/>
              <w:ind w:right="49"/>
              <w:jc w:val="both"/>
              <w:rPr>
                <w:bCs/>
                <w:sz w:val="28"/>
                <w:szCs w:val="28"/>
              </w:rPr>
            </w:pPr>
          </w:p>
        </w:tc>
      </w:tr>
      <w:tr w:rsidR="00127AA3" w:rsidRPr="00BD7D85" w14:paraId="227B9249" w14:textId="77777777" w:rsidTr="002B181E">
        <w:trPr>
          <w:trHeight w:val="1932"/>
        </w:trPr>
        <w:tc>
          <w:tcPr>
            <w:tcW w:w="3685" w:type="dxa"/>
          </w:tcPr>
          <w:p w14:paraId="0BA9ADCB" w14:textId="77777777" w:rsidR="00127AA3" w:rsidRPr="00BD7D85" w:rsidRDefault="00127AA3" w:rsidP="002B181E">
            <w:pPr>
              <w:widowControl w:val="0"/>
              <w:autoSpaceDE w:val="0"/>
              <w:autoSpaceDN w:val="0"/>
              <w:adjustRightInd w:val="0"/>
              <w:ind w:right="49"/>
              <w:jc w:val="both"/>
              <w:rPr>
                <w:bCs/>
                <w:sz w:val="28"/>
                <w:szCs w:val="28"/>
              </w:rPr>
            </w:pPr>
          </w:p>
        </w:tc>
        <w:tc>
          <w:tcPr>
            <w:tcW w:w="2802" w:type="dxa"/>
            <w:shd w:val="clear" w:color="auto" w:fill="auto"/>
          </w:tcPr>
          <w:p w14:paraId="077CF2FB" w14:textId="77777777" w:rsidR="00127AA3" w:rsidRPr="006310C6" w:rsidRDefault="00127AA3" w:rsidP="002B181E">
            <w:pPr>
              <w:widowControl w:val="0"/>
              <w:autoSpaceDE w:val="0"/>
              <w:autoSpaceDN w:val="0"/>
              <w:adjustRightInd w:val="0"/>
              <w:ind w:right="49"/>
              <w:jc w:val="both"/>
              <w:rPr>
                <w:bCs/>
                <w:sz w:val="28"/>
                <w:szCs w:val="28"/>
              </w:rPr>
            </w:pPr>
          </w:p>
        </w:tc>
        <w:tc>
          <w:tcPr>
            <w:tcW w:w="4570" w:type="dxa"/>
            <w:shd w:val="clear" w:color="auto" w:fill="auto"/>
          </w:tcPr>
          <w:p w14:paraId="5F823D6E" w14:textId="77777777" w:rsidR="00127AA3" w:rsidRPr="00BD7D85" w:rsidRDefault="00127AA3" w:rsidP="002B181E">
            <w:pPr>
              <w:widowControl w:val="0"/>
              <w:autoSpaceDE w:val="0"/>
              <w:autoSpaceDN w:val="0"/>
              <w:adjustRightInd w:val="0"/>
              <w:ind w:right="49"/>
              <w:jc w:val="both"/>
              <w:rPr>
                <w:bCs/>
                <w:sz w:val="28"/>
                <w:szCs w:val="28"/>
              </w:rPr>
            </w:pPr>
          </w:p>
        </w:tc>
      </w:tr>
    </w:tbl>
    <w:p w14:paraId="79A7AE84" w14:textId="77777777" w:rsidR="00127AA3" w:rsidRDefault="00127AA3" w:rsidP="00127AA3">
      <w:pPr>
        <w:jc w:val="both"/>
        <w:rPr>
          <w:sz w:val="28"/>
          <w:szCs w:val="28"/>
        </w:rPr>
      </w:pPr>
    </w:p>
    <w:p w14:paraId="30DF0068" w14:textId="77777777" w:rsidR="00127AA3" w:rsidRPr="00D2555E" w:rsidRDefault="00127AA3" w:rsidP="00127AA3">
      <w:pPr>
        <w:jc w:val="center"/>
        <w:rPr>
          <w:b/>
          <w:sz w:val="28"/>
          <w:szCs w:val="28"/>
        </w:rPr>
      </w:pPr>
    </w:p>
    <w:p w14:paraId="761F5265" w14:textId="77777777" w:rsidR="00127AA3" w:rsidRPr="00BD7D85" w:rsidRDefault="00127AA3" w:rsidP="00127AA3">
      <w:pPr>
        <w:jc w:val="center"/>
        <w:rPr>
          <w:b/>
          <w:sz w:val="40"/>
          <w:szCs w:val="40"/>
        </w:rPr>
      </w:pPr>
      <w:r w:rsidRPr="00BD7D85">
        <w:rPr>
          <w:b/>
          <w:sz w:val="40"/>
          <w:szCs w:val="40"/>
        </w:rPr>
        <w:t>ПОЛОЖЕНИЕ</w:t>
      </w:r>
    </w:p>
    <w:p w14:paraId="2AA8EADF" w14:textId="77777777" w:rsidR="00127AA3" w:rsidRPr="00BD7D85" w:rsidRDefault="00127AA3" w:rsidP="00127AA3">
      <w:pPr>
        <w:jc w:val="center"/>
        <w:rPr>
          <w:b/>
          <w:sz w:val="32"/>
          <w:szCs w:val="32"/>
        </w:rPr>
      </w:pPr>
      <w:r w:rsidRPr="00BD7D85">
        <w:rPr>
          <w:b/>
          <w:sz w:val="32"/>
          <w:szCs w:val="32"/>
        </w:rPr>
        <w:t xml:space="preserve">о проведении </w:t>
      </w:r>
      <w:r w:rsidRPr="002A63C7">
        <w:rPr>
          <w:b/>
          <w:sz w:val="32"/>
          <w:szCs w:val="32"/>
        </w:rPr>
        <w:t>турнир</w:t>
      </w:r>
      <w:r>
        <w:rPr>
          <w:b/>
          <w:sz w:val="32"/>
          <w:szCs w:val="32"/>
        </w:rPr>
        <w:t>а спортивной школы</w:t>
      </w:r>
      <w:r w:rsidR="00E162A0">
        <w:rPr>
          <w:b/>
          <w:sz w:val="32"/>
          <w:szCs w:val="32"/>
        </w:rPr>
        <w:t>, посвященного Дню солидарности в борьбе с терроризмом</w:t>
      </w:r>
      <w:r>
        <w:rPr>
          <w:b/>
          <w:sz w:val="32"/>
          <w:szCs w:val="32"/>
        </w:rPr>
        <w:t>, спорт глухих</w:t>
      </w:r>
      <w:r w:rsidRPr="002A63C7">
        <w:rPr>
          <w:b/>
          <w:sz w:val="32"/>
          <w:szCs w:val="32"/>
        </w:rPr>
        <w:t xml:space="preserve"> </w:t>
      </w:r>
      <w:r>
        <w:rPr>
          <w:b/>
          <w:sz w:val="32"/>
          <w:szCs w:val="32"/>
        </w:rPr>
        <w:t>(дисциплина – настольный теннис</w:t>
      </w:r>
      <w:r w:rsidRPr="002A63C7">
        <w:rPr>
          <w:b/>
          <w:sz w:val="32"/>
          <w:szCs w:val="32"/>
        </w:rPr>
        <w:t xml:space="preserve">). </w:t>
      </w:r>
    </w:p>
    <w:p w14:paraId="2D47425B" w14:textId="77777777" w:rsidR="00127AA3" w:rsidRPr="00BD7D85" w:rsidRDefault="00127AA3" w:rsidP="00127AA3">
      <w:pPr>
        <w:jc w:val="center"/>
        <w:rPr>
          <w:b/>
          <w:sz w:val="32"/>
          <w:szCs w:val="32"/>
        </w:rPr>
      </w:pPr>
    </w:p>
    <w:p w14:paraId="21C972A1" w14:textId="77777777" w:rsidR="00127AA3" w:rsidRPr="00BD7D85" w:rsidRDefault="00127AA3" w:rsidP="00127AA3">
      <w:pPr>
        <w:jc w:val="center"/>
        <w:rPr>
          <w:b/>
          <w:sz w:val="32"/>
          <w:szCs w:val="32"/>
        </w:rPr>
      </w:pPr>
    </w:p>
    <w:p w14:paraId="483F4E99" w14:textId="77777777" w:rsidR="00127AA3" w:rsidRPr="00BD7D85" w:rsidRDefault="00127AA3" w:rsidP="00127AA3">
      <w:pPr>
        <w:jc w:val="center"/>
        <w:rPr>
          <w:b/>
          <w:sz w:val="32"/>
          <w:szCs w:val="32"/>
        </w:rPr>
      </w:pPr>
    </w:p>
    <w:p w14:paraId="3FB721B1" w14:textId="77777777" w:rsidR="00127AA3" w:rsidRDefault="00127AA3" w:rsidP="00127AA3">
      <w:pPr>
        <w:jc w:val="center"/>
        <w:rPr>
          <w:b/>
          <w:color w:val="000000"/>
          <w:sz w:val="28"/>
          <w:szCs w:val="28"/>
        </w:rPr>
      </w:pPr>
    </w:p>
    <w:p w14:paraId="6F946288" w14:textId="77777777" w:rsidR="00127AA3" w:rsidRDefault="00127AA3" w:rsidP="00127AA3">
      <w:pPr>
        <w:jc w:val="center"/>
        <w:rPr>
          <w:b/>
          <w:color w:val="000000"/>
          <w:sz w:val="28"/>
          <w:szCs w:val="28"/>
        </w:rPr>
      </w:pPr>
    </w:p>
    <w:p w14:paraId="2A94F671" w14:textId="77777777" w:rsidR="00127AA3" w:rsidRDefault="00127AA3" w:rsidP="00127AA3">
      <w:pPr>
        <w:jc w:val="center"/>
        <w:rPr>
          <w:b/>
          <w:color w:val="000000"/>
          <w:sz w:val="28"/>
          <w:szCs w:val="28"/>
        </w:rPr>
      </w:pPr>
    </w:p>
    <w:p w14:paraId="2FBF0A6B" w14:textId="77777777" w:rsidR="00127AA3" w:rsidRDefault="00127AA3" w:rsidP="00127AA3">
      <w:pPr>
        <w:jc w:val="center"/>
        <w:rPr>
          <w:b/>
          <w:color w:val="000000"/>
          <w:sz w:val="28"/>
          <w:szCs w:val="28"/>
        </w:rPr>
      </w:pPr>
    </w:p>
    <w:p w14:paraId="4EFF7BA5" w14:textId="77777777" w:rsidR="00127AA3" w:rsidRDefault="00127AA3" w:rsidP="00127AA3">
      <w:pPr>
        <w:rPr>
          <w:b/>
          <w:color w:val="000000"/>
          <w:sz w:val="28"/>
          <w:szCs w:val="28"/>
        </w:rPr>
      </w:pPr>
    </w:p>
    <w:p w14:paraId="3A373B70" w14:textId="77777777" w:rsidR="00127AA3" w:rsidRDefault="00127AA3" w:rsidP="00127AA3">
      <w:pPr>
        <w:jc w:val="center"/>
        <w:rPr>
          <w:b/>
          <w:color w:val="000000"/>
          <w:sz w:val="28"/>
          <w:szCs w:val="28"/>
        </w:rPr>
      </w:pPr>
    </w:p>
    <w:p w14:paraId="73F01100" w14:textId="77777777" w:rsidR="00127AA3" w:rsidRDefault="00127AA3" w:rsidP="00127AA3">
      <w:pPr>
        <w:jc w:val="center"/>
        <w:rPr>
          <w:b/>
          <w:color w:val="000000"/>
          <w:sz w:val="28"/>
          <w:szCs w:val="28"/>
        </w:rPr>
      </w:pPr>
    </w:p>
    <w:p w14:paraId="5BC91A9E" w14:textId="77777777" w:rsidR="00127AA3" w:rsidRDefault="00127AA3" w:rsidP="00127AA3">
      <w:pPr>
        <w:jc w:val="center"/>
        <w:rPr>
          <w:b/>
          <w:color w:val="000000"/>
          <w:sz w:val="28"/>
          <w:szCs w:val="28"/>
        </w:rPr>
      </w:pPr>
    </w:p>
    <w:p w14:paraId="4D0F15B6" w14:textId="77777777" w:rsidR="00127AA3" w:rsidRDefault="00127AA3" w:rsidP="00127AA3">
      <w:pPr>
        <w:jc w:val="center"/>
        <w:rPr>
          <w:b/>
          <w:color w:val="000000"/>
          <w:sz w:val="28"/>
          <w:szCs w:val="28"/>
        </w:rPr>
      </w:pPr>
    </w:p>
    <w:p w14:paraId="56C0B9B0" w14:textId="77777777" w:rsidR="00127AA3" w:rsidRDefault="00127AA3" w:rsidP="00127AA3">
      <w:pPr>
        <w:jc w:val="center"/>
        <w:rPr>
          <w:b/>
          <w:color w:val="000000"/>
          <w:sz w:val="28"/>
          <w:szCs w:val="28"/>
        </w:rPr>
      </w:pPr>
    </w:p>
    <w:p w14:paraId="3AA07539" w14:textId="77777777" w:rsidR="00127AA3" w:rsidRDefault="00127AA3" w:rsidP="00127AA3">
      <w:pPr>
        <w:jc w:val="center"/>
        <w:rPr>
          <w:b/>
          <w:color w:val="000000"/>
          <w:sz w:val="28"/>
          <w:szCs w:val="28"/>
        </w:rPr>
      </w:pPr>
    </w:p>
    <w:p w14:paraId="38BDCED8" w14:textId="77777777" w:rsidR="00127AA3" w:rsidRDefault="00127AA3" w:rsidP="00127AA3">
      <w:pPr>
        <w:jc w:val="center"/>
        <w:rPr>
          <w:b/>
          <w:color w:val="000000"/>
          <w:sz w:val="28"/>
          <w:szCs w:val="28"/>
        </w:rPr>
      </w:pPr>
    </w:p>
    <w:p w14:paraId="64B504B7" w14:textId="77777777" w:rsidR="00127AA3" w:rsidRDefault="00127AA3" w:rsidP="00127AA3">
      <w:pPr>
        <w:jc w:val="center"/>
        <w:rPr>
          <w:b/>
          <w:color w:val="000000"/>
          <w:sz w:val="28"/>
          <w:szCs w:val="28"/>
        </w:rPr>
      </w:pPr>
    </w:p>
    <w:p w14:paraId="0F82CEEE" w14:textId="77777777" w:rsidR="00127AA3" w:rsidRDefault="00127AA3" w:rsidP="00127AA3">
      <w:pPr>
        <w:jc w:val="center"/>
        <w:rPr>
          <w:b/>
          <w:color w:val="000000"/>
          <w:sz w:val="28"/>
          <w:szCs w:val="28"/>
        </w:rPr>
      </w:pPr>
    </w:p>
    <w:p w14:paraId="284929E6" w14:textId="77777777" w:rsidR="00127AA3" w:rsidRDefault="00127AA3" w:rsidP="00127AA3">
      <w:pPr>
        <w:jc w:val="center"/>
        <w:rPr>
          <w:b/>
          <w:color w:val="000000"/>
          <w:sz w:val="28"/>
          <w:szCs w:val="28"/>
        </w:rPr>
      </w:pPr>
    </w:p>
    <w:p w14:paraId="19D92131" w14:textId="77777777" w:rsidR="00127AA3" w:rsidRDefault="00127AA3" w:rsidP="00127AA3">
      <w:pPr>
        <w:jc w:val="center"/>
        <w:rPr>
          <w:b/>
          <w:color w:val="000000"/>
          <w:sz w:val="28"/>
          <w:szCs w:val="28"/>
        </w:rPr>
      </w:pPr>
    </w:p>
    <w:p w14:paraId="39DB16F7" w14:textId="77777777" w:rsidR="00127AA3" w:rsidRDefault="00127AA3" w:rsidP="00127AA3">
      <w:pPr>
        <w:jc w:val="center"/>
        <w:rPr>
          <w:b/>
          <w:color w:val="000000"/>
          <w:sz w:val="28"/>
          <w:szCs w:val="28"/>
        </w:rPr>
      </w:pPr>
    </w:p>
    <w:p w14:paraId="250CC41E" w14:textId="77777777" w:rsidR="00127AA3" w:rsidRDefault="00127AA3" w:rsidP="00127AA3">
      <w:pPr>
        <w:jc w:val="center"/>
        <w:rPr>
          <w:b/>
          <w:color w:val="000000"/>
          <w:sz w:val="28"/>
          <w:szCs w:val="28"/>
        </w:rPr>
      </w:pPr>
    </w:p>
    <w:p w14:paraId="75CC8A30" w14:textId="77777777" w:rsidR="00127AA3" w:rsidRDefault="00127AA3" w:rsidP="00127AA3">
      <w:pPr>
        <w:jc w:val="center"/>
        <w:rPr>
          <w:b/>
          <w:color w:val="000000"/>
          <w:sz w:val="28"/>
          <w:szCs w:val="28"/>
        </w:rPr>
      </w:pPr>
    </w:p>
    <w:p w14:paraId="42DE44BB" w14:textId="77777777" w:rsidR="00E162A0" w:rsidRDefault="00E162A0" w:rsidP="00127AA3">
      <w:pPr>
        <w:jc w:val="center"/>
        <w:rPr>
          <w:b/>
          <w:color w:val="000000"/>
          <w:sz w:val="28"/>
          <w:szCs w:val="28"/>
        </w:rPr>
      </w:pPr>
    </w:p>
    <w:p w14:paraId="63FF85FC" w14:textId="77777777" w:rsidR="00127AA3" w:rsidRDefault="00127AA3" w:rsidP="00127AA3">
      <w:pPr>
        <w:jc w:val="center"/>
        <w:rPr>
          <w:b/>
          <w:color w:val="000000"/>
          <w:sz w:val="28"/>
          <w:szCs w:val="28"/>
        </w:rPr>
      </w:pPr>
    </w:p>
    <w:p w14:paraId="5CC3FC65" w14:textId="77777777" w:rsidR="001810B1" w:rsidRDefault="001810B1" w:rsidP="00127AA3">
      <w:pPr>
        <w:jc w:val="center"/>
        <w:rPr>
          <w:b/>
          <w:color w:val="000000"/>
          <w:sz w:val="28"/>
          <w:szCs w:val="28"/>
        </w:rPr>
      </w:pPr>
    </w:p>
    <w:p w14:paraId="65B6A573" w14:textId="77777777" w:rsidR="001810B1" w:rsidRDefault="001810B1" w:rsidP="00127AA3">
      <w:pPr>
        <w:jc w:val="center"/>
        <w:rPr>
          <w:b/>
          <w:color w:val="000000"/>
          <w:sz w:val="28"/>
          <w:szCs w:val="28"/>
        </w:rPr>
      </w:pPr>
    </w:p>
    <w:p w14:paraId="2AF62929" w14:textId="77777777" w:rsidR="001810B1" w:rsidRDefault="001810B1" w:rsidP="00127AA3">
      <w:pPr>
        <w:jc w:val="center"/>
        <w:rPr>
          <w:b/>
          <w:color w:val="000000"/>
          <w:sz w:val="28"/>
          <w:szCs w:val="28"/>
        </w:rPr>
      </w:pPr>
    </w:p>
    <w:p w14:paraId="4095D174" w14:textId="77777777" w:rsidR="001810B1" w:rsidRDefault="001810B1" w:rsidP="00127AA3">
      <w:pPr>
        <w:jc w:val="center"/>
        <w:rPr>
          <w:b/>
          <w:color w:val="000000"/>
          <w:sz w:val="28"/>
          <w:szCs w:val="28"/>
        </w:rPr>
      </w:pPr>
    </w:p>
    <w:p w14:paraId="4E911486" w14:textId="77777777" w:rsidR="001810B1" w:rsidRDefault="001810B1" w:rsidP="00127AA3">
      <w:pPr>
        <w:jc w:val="center"/>
        <w:rPr>
          <w:b/>
          <w:color w:val="000000"/>
          <w:sz w:val="28"/>
          <w:szCs w:val="28"/>
        </w:rPr>
      </w:pPr>
    </w:p>
    <w:p w14:paraId="2ECD3A2A" w14:textId="77777777" w:rsidR="001810B1" w:rsidRDefault="00127AA3" w:rsidP="001810B1">
      <w:pPr>
        <w:jc w:val="center"/>
        <w:rPr>
          <w:b/>
          <w:color w:val="000000"/>
          <w:sz w:val="28"/>
          <w:szCs w:val="28"/>
        </w:rPr>
      </w:pPr>
      <w:r>
        <w:rPr>
          <w:b/>
          <w:color w:val="000000"/>
          <w:sz w:val="28"/>
          <w:szCs w:val="28"/>
        </w:rPr>
        <w:t>г. Москва</w:t>
      </w:r>
    </w:p>
    <w:p w14:paraId="123D1CCD" w14:textId="77777777" w:rsidR="00127AA3" w:rsidRPr="001810B1" w:rsidRDefault="00127AA3" w:rsidP="00127AA3">
      <w:pPr>
        <w:numPr>
          <w:ilvl w:val="0"/>
          <w:numId w:val="1"/>
        </w:numPr>
        <w:ind w:left="0" w:firstLine="0"/>
        <w:jc w:val="both"/>
        <w:rPr>
          <w:b/>
          <w:color w:val="000000"/>
          <w:sz w:val="28"/>
          <w:szCs w:val="28"/>
        </w:rPr>
      </w:pPr>
      <w:r w:rsidRPr="00D2555E">
        <w:rPr>
          <w:b/>
          <w:color w:val="000000"/>
          <w:sz w:val="28"/>
          <w:szCs w:val="28"/>
        </w:rPr>
        <w:lastRenderedPageBreak/>
        <w:t>ОБЩИЕ ПОЛОЖЕНИЯ</w:t>
      </w:r>
      <w:r>
        <w:rPr>
          <w:b/>
          <w:color w:val="000000"/>
          <w:sz w:val="28"/>
          <w:szCs w:val="28"/>
        </w:rPr>
        <w:t>.</w:t>
      </w:r>
    </w:p>
    <w:p w14:paraId="4D869926" w14:textId="1F38A2BD" w:rsidR="00127AA3" w:rsidRPr="003E745A" w:rsidRDefault="00127AA3" w:rsidP="00127AA3">
      <w:pPr>
        <w:numPr>
          <w:ilvl w:val="1"/>
          <w:numId w:val="1"/>
        </w:numPr>
        <w:ind w:left="0" w:firstLine="0"/>
        <w:jc w:val="both"/>
        <w:rPr>
          <w:b/>
          <w:color w:val="000000"/>
          <w:sz w:val="28"/>
          <w:szCs w:val="28"/>
        </w:rPr>
      </w:pPr>
      <w:r>
        <w:rPr>
          <w:b/>
          <w:color w:val="000000"/>
          <w:sz w:val="28"/>
          <w:szCs w:val="28"/>
        </w:rPr>
        <w:t xml:space="preserve"> </w:t>
      </w:r>
      <w:r w:rsidRPr="003C0F67">
        <w:rPr>
          <w:sz w:val="28"/>
          <w:szCs w:val="28"/>
        </w:rPr>
        <w:t>Тур</w:t>
      </w:r>
      <w:r>
        <w:rPr>
          <w:sz w:val="28"/>
          <w:szCs w:val="28"/>
        </w:rPr>
        <w:t>нир спортивной школы</w:t>
      </w:r>
      <w:r w:rsidR="00E162A0">
        <w:rPr>
          <w:sz w:val="28"/>
          <w:szCs w:val="28"/>
        </w:rPr>
        <w:t>, посвященный Дню солидарности в борьбе с терроризмом</w:t>
      </w:r>
      <w:r w:rsidRPr="003C0F67">
        <w:rPr>
          <w:sz w:val="28"/>
          <w:szCs w:val="28"/>
        </w:rPr>
        <w:t>, спор</w:t>
      </w:r>
      <w:r>
        <w:rPr>
          <w:sz w:val="28"/>
          <w:szCs w:val="28"/>
        </w:rPr>
        <w:t>т глухих (дисциплина – настольный теннис</w:t>
      </w:r>
      <w:r w:rsidRPr="003C0F67">
        <w:rPr>
          <w:sz w:val="28"/>
          <w:szCs w:val="28"/>
        </w:rPr>
        <w:t>)</w:t>
      </w:r>
      <w:r w:rsidRPr="002A63C7">
        <w:rPr>
          <w:b/>
          <w:sz w:val="32"/>
          <w:szCs w:val="32"/>
        </w:rPr>
        <w:t xml:space="preserve"> </w:t>
      </w:r>
      <w:r w:rsidRPr="003E745A">
        <w:rPr>
          <w:color w:val="000000"/>
          <w:sz w:val="28"/>
          <w:szCs w:val="28"/>
        </w:rPr>
        <w:t>проводится в с</w:t>
      </w:r>
      <w:r>
        <w:rPr>
          <w:color w:val="000000"/>
          <w:sz w:val="28"/>
          <w:szCs w:val="28"/>
        </w:rPr>
        <w:t>оответствии с данным положением</w:t>
      </w:r>
      <w:r w:rsidRPr="003E745A">
        <w:rPr>
          <w:color w:val="000000"/>
          <w:sz w:val="28"/>
          <w:szCs w:val="28"/>
        </w:rPr>
        <w:t xml:space="preserve"> и на основании:</w:t>
      </w:r>
    </w:p>
    <w:p w14:paraId="3FAE14E1" w14:textId="77777777" w:rsidR="00127AA3" w:rsidRDefault="00127AA3" w:rsidP="00127AA3">
      <w:pPr>
        <w:pStyle w:val="a3"/>
        <w:numPr>
          <w:ilvl w:val="0"/>
          <w:numId w:val="3"/>
        </w:numPr>
        <w:ind w:left="0" w:firstLine="0"/>
        <w:jc w:val="both"/>
        <w:rPr>
          <w:i/>
          <w:color w:val="000000"/>
          <w:sz w:val="28"/>
          <w:szCs w:val="28"/>
        </w:rPr>
      </w:pPr>
      <w:r>
        <w:rPr>
          <w:color w:val="000000"/>
          <w:sz w:val="28"/>
          <w:szCs w:val="28"/>
        </w:rPr>
        <w:t>П</w:t>
      </w:r>
      <w:r w:rsidRPr="00FE56A8">
        <w:rPr>
          <w:color w:val="000000"/>
          <w:sz w:val="28"/>
          <w:szCs w:val="28"/>
        </w:rPr>
        <w:t xml:space="preserve">риказа </w:t>
      </w:r>
      <w:r w:rsidR="009C39E7">
        <w:rPr>
          <w:color w:val="000000"/>
          <w:sz w:val="28"/>
          <w:szCs w:val="28"/>
        </w:rPr>
        <w:t>ГБУ «САШ» Москомспорта №____ от ___</w:t>
      </w:r>
      <w:proofErr w:type="gramStart"/>
      <w:r w:rsidR="009C39E7">
        <w:rPr>
          <w:color w:val="000000"/>
          <w:sz w:val="28"/>
          <w:szCs w:val="28"/>
        </w:rPr>
        <w:t>_._</w:t>
      </w:r>
      <w:proofErr w:type="gramEnd"/>
      <w:r w:rsidR="009C39E7">
        <w:rPr>
          <w:color w:val="000000"/>
          <w:sz w:val="28"/>
          <w:szCs w:val="28"/>
        </w:rPr>
        <w:t>___.________.</w:t>
      </w:r>
    </w:p>
    <w:p w14:paraId="1463DFEC" w14:textId="77777777" w:rsidR="00127AA3" w:rsidRPr="00FE56A8" w:rsidRDefault="00127AA3" w:rsidP="00127AA3">
      <w:pPr>
        <w:pStyle w:val="a3"/>
        <w:numPr>
          <w:ilvl w:val="0"/>
          <w:numId w:val="3"/>
        </w:numPr>
        <w:ind w:left="0" w:firstLine="0"/>
        <w:jc w:val="both"/>
        <w:rPr>
          <w:sz w:val="28"/>
          <w:szCs w:val="28"/>
        </w:rPr>
      </w:pPr>
      <w:r w:rsidRPr="00FE56A8">
        <w:rPr>
          <w:sz w:val="28"/>
          <w:szCs w:val="28"/>
        </w:rPr>
        <w:t xml:space="preserve">Единого календарного плана физкультурных, спортивных и массовых спортивно-зрелищных мероприятий города Москвы на </w:t>
      </w:r>
      <w:r w:rsidR="008971FF">
        <w:rPr>
          <w:sz w:val="28"/>
          <w:szCs w:val="28"/>
        </w:rPr>
        <w:t>2021</w:t>
      </w:r>
      <w:r>
        <w:rPr>
          <w:sz w:val="28"/>
          <w:szCs w:val="28"/>
        </w:rPr>
        <w:t xml:space="preserve"> </w:t>
      </w:r>
      <w:r w:rsidRPr="00FE56A8">
        <w:rPr>
          <w:sz w:val="28"/>
          <w:szCs w:val="28"/>
        </w:rPr>
        <w:t xml:space="preserve">год, утвержденного </w:t>
      </w:r>
      <w:r w:rsidR="009C39E7">
        <w:rPr>
          <w:sz w:val="28"/>
          <w:szCs w:val="28"/>
        </w:rPr>
        <w:t>Москомспортом г</w:t>
      </w:r>
      <w:r>
        <w:rPr>
          <w:sz w:val="28"/>
          <w:szCs w:val="28"/>
        </w:rPr>
        <w:t>орода Москвы (</w:t>
      </w:r>
      <w:r w:rsidRPr="00DE1CEF">
        <w:rPr>
          <w:b/>
          <w:sz w:val="28"/>
          <w:szCs w:val="28"/>
        </w:rPr>
        <w:t>реестровый №25135</w:t>
      </w:r>
      <w:r w:rsidRPr="00FE56A8">
        <w:rPr>
          <w:sz w:val="28"/>
          <w:szCs w:val="28"/>
        </w:rPr>
        <w:t>);</w:t>
      </w:r>
    </w:p>
    <w:p w14:paraId="56920E97" w14:textId="77777777" w:rsidR="001F2B13" w:rsidRPr="001F2B13" w:rsidRDefault="001F2B13" w:rsidP="00127AA3">
      <w:pPr>
        <w:numPr>
          <w:ilvl w:val="1"/>
          <w:numId w:val="1"/>
        </w:numPr>
        <w:ind w:left="0" w:firstLine="0"/>
        <w:jc w:val="both"/>
        <w:rPr>
          <w:b/>
          <w:color w:val="000000"/>
          <w:sz w:val="28"/>
          <w:szCs w:val="28"/>
        </w:rPr>
      </w:pPr>
      <w:r w:rsidRPr="00501A7D">
        <w:rPr>
          <w:sz w:val="28"/>
          <w:szCs w:val="28"/>
        </w:rPr>
        <w:t>Правил вида спорта «настольный теннис» (номер-код 0040002611Я), утвержденных</w:t>
      </w:r>
      <w:r w:rsidRPr="00255E6E">
        <w:t xml:space="preserve"> </w:t>
      </w:r>
      <w:r w:rsidRPr="00501A7D">
        <w:rPr>
          <w:sz w:val="28"/>
          <w:szCs w:val="28"/>
        </w:rPr>
        <w:t xml:space="preserve">приказом Минспорта РФ </w:t>
      </w:r>
      <w:r>
        <w:rPr>
          <w:sz w:val="28"/>
          <w:szCs w:val="28"/>
        </w:rPr>
        <w:t xml:space="preserve">№ 1083 </w:t>
      </w:r>
      <w:r w:rsidRPr="00501A7D">
        <w:rPr>
          <w:sz w:val="28"/>
          <w:szCs w:val="28"/>
        </w:rPr>
        <w:t xml:space="preserve">от </w:t>
      </w:r>
      <w:r>
        <w:rPr>
          <w:sz w:val="28"/>
          <w:szCs w:val="28"/>
        </w:rPr>
        <w:t>19</w:t>
      </w:r>
      <w:r w:rsidRPr="00501A7D">
        <w:rPr>
          <w:sz w:val="28"/>
          <w:szCs w:val="28"/>
        </w:rPr>
        <w:t xml:space="preserve"> </w:t>
      </w:r>
      <w:r>
        <w:rPr>
          <w:sz w:val="28"/>
          <w:szCs w:val="28"/>
        </w:rPr>
        <w:t>декабря</w:t>
      </w:r>
      <w:r w:rsidRPr="00501A7D">
        <w:rPr>
          <w:sz w:val="28"/>
          <w:szCs w:val="28"/>
        </w:rPr>
        <w:t xml:space="preserve"> 201</w:t>
      </w:r>
      <w:r>
        <w:rPr>
          <w:sz w:val="28"/>
          <w:szCs w:val="28"/>
        </w:rPr>
        <w:t xml:space="preserve">7 </w:t>
      </w:r>
      <w:r w:rsidRPr="00501A7D">
        <w:rPr>
          <w:sz w:val="28"/>
          <w:szCs w:val="28"/>
        </w:rPr>
        <w:t>г</w:t>
      </w:r>
      <w:r>
        <w:rPr>
          <w:sz w:val="28"/>
          <w:szCs w:val="28"/>
        </w:rPr>
        <w:t>.</w:t>
      </w:r>
    </w:p>
    <w:p w14:paraId="3C4696FD" w14:textId="77777777" w:rsidR="00127AA3" w:rsidRPr="003E745A" w:rsidRDefault="00127AA3" w:rsidP="00127AA3">
      <w:pPr>
        <w:numPr>
          <w:ilvl w:val="1"/>
          <w:numId w:val="1"/>
        </w:numPr>
        <w:ind w:left="0" w:firstLine="0"/>
        <w:jc w:val="both"/>
        <w:rPr>
          <w:b/>
          <w:color w:val="000000"/>
          <w:sz w:val="28"/>
          <w:szCs w:val="28"/>
        </w:rPr>
      </w:pPr>
      <w:r w:rsidRPr="003E745A">
        <w:rPr>
          <w:color w:val="000000"/>
          <w:sz w:val="28"/>
          <w:szCs w:val="28"/>
        </w:rPr>
        <w:t>Турнир проводится в целях</w:t>
      </w:r>
      <w:r w:rsidRPr="00255E6E">
        <w:rPr>
          <w:color w:val="000000"/>
          <w:sz w:val="28"/>
          <w:szCs w:val="28"/>
        </w:rPr>
        <w:t xml:space="preserve"> </w:t>
      </w:r>
      <w:r>
        <w:rPr>
          <w:sz w:val="28"/>
          <w:szCs w:val="28"/>
        </w:rPr>
        <w:t xml:space="preserve">развития настольного тенниса </w:t>
      </w:r>
      <w:r w:rsidRPr="00255E6E">
        <w:rPr>
          <w:sz w:val="28"/>
          <w:szCs w:val="28"/>
        </w:rPr>
        <w:t xml:space="preserve"> среди глухих ребят</w:t>
      </w:r>
      <w:r w:rsidRPr="003E745A">
        <w:rPr>
          <w:color w:val="000000"/>
          <w:sz w:val="28"/>
          <w:szCs w:val="28"/>
        </w:rPr>
        <w:t>.</w:t>
      </w:r>
    </w:p>
    <w:p w14:paraId="7B1B4378" w14:textId="77777777" w:rsidR="00127AA3" w:rsidRPr="00127AA3" w:rsidRDefault="00127AA3" w:rsidP="00127AA3">
      <w:pPr>
        <w:jc w:val="both"/>
        <w:rPr>
          <w:color w:val="000000"/>
          <w:sz w:val="28"/>
          <w:szCs w:val="28"/>
        </w:rPr>
      </w:pPr>
      <w:r w:rsidRPr="00D2555E">
        <w:rPr>
          <w:color w:val="000000"/>
          <w:sz w:val="28"/>
          <w:szCs w:val="28"/>
        </w:rPr>
        <w:t>Основные задачи турнира:</w:t>
      </w:r>
    </w:p>
    <w:p w14:paraId="5FF85172" w14:textId="77777777" w:rsidR="00127AA3" w:rsidRPr="00255E6E" w:rsidRDefault="00127AA3" w:rsidP="00127AA3">
      <w:pPr>
        <w:pStyle w:val="a3"/>
        <w:numPr>
          <w:ilvl w:val="0"/>
          <w:numId w:val="6"/>
        </w:numPr>
        <w:jc w:val="both"/>
        <w:rPr>
          <w:sz w:val="28"/>
          <w:szCs w:val="28"/>
        </w:rPr>
      </w:pPr>
      <w:r>
        <w:rPr>
          <w:sz w:val="28"/>
          <w:szCs w:val="28"/>
        </w:rPr>
        <w:t>популяризация настольного тенниса</w:t>
      </w:r>
      <w:r w:rsidRPr="00255E6E">
        <w:rPr>
          <w:sz w:val="28"/>
          <w:szCs w:val="28"/>
        </w:rPr>
        <w:t xml:space="preserve"> среди глухих ребят;</w:t>
      </w:r>
    </w:p>
    <w:p w14:paraId="5459702F" w14:textId="77777777" w:rsidR="00127AA3" w:rsidRPr="001A0DE2" w:rsidRDefault="00127AA3" w:rsidP="00127AA3">
      <w:pPr>
        <w:pStyle w:val="a3"/>
        <w:numPr>
          <w:ilvl w:val="0"/>
          <w:numId w:val="6"/>
        </w:numPr>
        <w:jc w:val="both"/>
        <w:rPr>
          <w:sz w:val="28"/>
          <w:szCs w:val="28"/>
        </w:rPr>
      </w:pPr>
      <w:r w:rsidRPr="00255E6E">
        <w:rPr>
          <w:sz w:val="28"/>
          <w:szCs w:val="28"/>
        </w:rPr>
        <w:t>подготовка спортивного резерва.</w:t>
      </w:r>
    </w:p>
    <w:p w14:paraId="063198E3" w14:textId="77777777" w:rsidR="00127AA3" w:rsidRPr="003E745A" w:rsidRDefault="00127AA3" w:rsidP="00127AA3">
      <w:pPr>
        <w:numPr>
          <w:ilvl w:val="1"/>
          <w:numId w:val="1"/>
        </w:numPr>
        <w:ind w:left="0" w:firstLine="0"/>
        <w:jc w:val="both"/>
        <w:rPr>
          <w:b/>
          <w:color w:val="000000"/>
          <w:sz w:val="28"/>
          <w:szCs w:val="28"/>
        </w:rPr>
      </w:pPr>
      <w:r>
        <w:rPr>
          <w:b/>
          <w:color w:val="000000"/>
          <w:sz w:val="28"/>
          <w:szCs w:val="28"/>
        </w:rPr>
        <w:t xml:space="preserve"> </w:t>
      </w:r>
      <w:r w:rsidRPr="003E745A">
        <w:rPr>
          <w:color w:val="000000"/>
          <w:sz w:val="28"/>
          <w:szCs w:val="28"/>
        </w:rPr>
        <w:t xml:space="preserve">В соответствии с п.3 ч.4 ст.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37C2FFD4" w14:textId="77777777" w:rsidR="00127AA3" w:rsidRPr="003E745A" w:rsidRDefault="00127AA3" w:rsidP="00127AA3">
      <w:pPr>
        <w:pStyle w:val="a3"/>
        <w:numPr>
          <w:ilvl w:val="0"/>
          <w:numId w:val="4"/>
        </w:numPr>
        <w:ind w:left="0" w:firstLine="0"/>
        <w:jc w:val="both"/>
        <w:rPr>
          <w:color w:val="000000"/>
          <w:sz w:val="28"/>
          <w:szCs w:val="28"/>
        </w:rPr>
      </w:pPr>
      <w:r w:rsidRPr="003E745A">
        <w:rPr>
          <w:color w:val="000000"/>
          <w:sz w:val="28"/>
          <w:szCs w:val="28"/>
        </w:rPr>
        <w:t xml:space="preserve"> подкуп спортсменов, спортивных суде</w:t>
      </w:r>
      <w:r>
        <w:rPr>
          <w:color w:val="000000"/>
          <w:sz w:val="28"/>
          <w:szCs w:val="28"/>
        </w:rPr>
        <w:t>й, тренеров, руководителей спор</w:t>
      </w:r>
      <w:r w:rsidRPr="003E745A">
        <w:rPr>
          <w:color w:val="000000"/>
          <w:sz w:val="28"/>
          <w:szCs w:val="28"/>
        </w:rPr>
        <w:t xml:space="preserve">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4EDD26CE" w14:textId="77777777" w:rsidR="00127AA3" w:rsidRPr="003E745A" w:rsidRDefault="00127AA3" w:rsidP="00127AA3">
      <w:pPr>
        <w:pStyle w:val="a3"/>
        <w:numPr>
          <w:ilvl w:val="0"/>
          <w:numId w:val="4"/>
        </w:numPr>
        <w:ind w:left="0" w:firstLine="0"/>
        <w:jc w:val="both"/>
        <w:rPr>
          <w:color w:val="000000"/>
          <w:sz w:val="28"/>
          <w:szCs w:val="28"/>
        </w:rPr>
      </w:pPr>
      <w:r w:rsidRPr="003E745A">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15268EEC" w14:textId="77777777" w:rsidR="00127AA3" w:rsidRPr="003E745A" w:rsidRDefault="00127AA3" w:rsidP="00127AA3">
      <w:pPr>
        <w:jc w:val="both"/>
        <w:rPr>
          <w:color w:val="000000"/>
          <w:sz w:val="28"/>
          <w:szCs w:val="28"/>
        </w:rPr>
      </w:pPr>
      <w:r w:rsidRPr="003E745A">
        <w:rPr>
          <w:color w:val="000000"/>
          <w:sz w:val="28"/>
          <w:szCs w:val="28"/>
        </w:rPr>
        <w:t xml:space="preserve">Запрещается участие в азартных играх в букмекерских конторах и тотализаторах путем заключения пари: </w:t>
      </w:r>
    </w:p>
    <w:p w14:paraId="03459E4C" w14:textId="77777777" w:rsidR="00127AA3" w:rsidRPr="003E745A" w:rsidRDefault="00127AA3" w:rsidP="00127AA3">
      <w:pPr>
        <w:pStyle w:val="a3"/>
        <w:numPr>
          <w:ilvl w:val="0"/>
          <w:numId w:val="5"/>
        </w:numPr>
        <w:ind w:left="0" w:firstLine="0"/>
        <w:jc w:val="both"/>
        <w:rPr>
          <w:color w:val="000000"/>
          <w:sz w:val="28"/>
          <w:szCs w:val="28"/>
        </w:rPr>
      </w:pPr>
      <w:r w:rsidRPr="003E745A">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0D683AE" w14:textId="77777777" w:rsidR="00127AA3" w:rsidRPr="003E745A" w:rsidRDefault="00127AA3" w:rsidP="00127AA3">
      <w:pPr>
        <w:pStyle w:val="a3"/>
        <w:numPr>
          <w:ilvl w:val="0"/>
          <w:numId w:val="5"/>
        </w:numPr>
        <w:ind w:left="0" w:firstLine="0"/>
        <w:jc w:val="both"/>
        <w:rPr>
          <w:color w:val="000000"/>
          <w:sz w:val="28"/>
          <w:szCs w:val="28"/>
        </w:rPr>
      </w:pPr>
      <w:r w:rsidRPr="003E745A">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60867B49" w14:textId="77777777" w:rsidR="00127AA3" w:rsidRPr="003E745A" w:rsidRDefault="00127AA3" w:rsidP="00127AA3">
      <w:pPr>
        <w:pStyle w:val="a3"/>
        <w:numPr>
          <w:ilvl w:val="0"/>
          <w:numId w:val="5"/>
        </w:numPr>
        <w:ind w:left="0" w:firstLine="0"/>
        <w:jc w:val="both"/>
        <w:rPr>
          <w:color w:val="000000"/>
          <w:sz w:val="28"/>
          <w:szCs w:val="28"/>
        </w:rPr>
      </w:pPr>
      <w:r w:rsidRPr="003E745A">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22347E88" w14:textId="77777777" w:rsidR="00127AA3" w:rsidRPr="003E745A" w:rsidRDefault="00127AA3" w:rsidP="00127AA3">
      <w:pPr>
        <w:pStyle w:val="a3"/>
        <w:numPr>
          <w:ilvl w:val="0"/>
          <w:numId w:val="5"/>
        </w:numPr>
        <w:ind w:left="0" w:firstLine="0"/>
        <w:jc w:val="both"/>
        <w:rPr>
          <w:color w:val="000000"/>
          <w:sz w:val="28"/>
          <w:szCs w:val="28"/>
        </w:rPr>
      </w:pPr>
      <w:r w:rsidRPr="003E745A">
        <w:rPr>
          <w:color w:val="000000"/>
          <w:sz w:val="28"/>
          <w:szCs w:val="28"/>
        </w:rPr>
        <w:t>для руководителей спортивных команд</w:t>
      </w:r>
      <w:r>
        <w:rPr>
          <w:color w:val="000000"/>
          <w:sz w:val="28"/>
          <w:szCs w:val="28"/>
        </w:rPr>
        <w:t xml:space="preserve"> - на официальные спортивные со</w:t>
      </w:r>
      <w:r w:rsidRPr="003E745A">
        <w:rPr>
          <w:color w:val="000000"/>
          <w:sz w:val="28"/>
          <w:szCs w:val="28"/>
        </w:rPr>
        <w:t xml:space="preserve">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52E6E72B" w14:textId="77777777" w:rsidR="00127AA3" w:rsidRPr="003E745A" w:rsidRDefault="00127AA3" w:rsidP="00127AA3">
      <w:pPr>
        <w:pStyle w:val="a3"/>
        <w:numPr>
          <w:ilvl w:val="0"/>
          <w:numId w:val="5"/>
        </w:numPr>
        <w:ind w:left="0" w:firstLine="0"/>
        <w:jc w:val="both"/>
        <w:rPr>
          <w:color w:val="000000"/>
          <w:sz w:val="28"/>
          <w:szCs w:val="28"/>
        </w:rPr>
      </w:pPr>
      <w:r w:rsidRPr="003E745A">
        <w:rPr>
          <w:color w:val="000000"/>
          <w:sz w:val="28"/>
          <w:szCs w:val="28"/>
        </w:rPr>
        <w:lastRenderedPageBreak/>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7F3F4C8F" w14:textId="77777777" w:rsidR="00127AA3" w:rsidRPr="003E745A" w:rsidRDefault="00127AA3" w:rsidP="00127AA3">
      <w:pPr>
        <w:pStyle w:val="a3"/>
        <w:numPr>
          <w:ilvl w:val="0"/>
          <w:numId w:val="5"/>
        </w:numPr>
        <w:ind w:left="0" w:firstLine="0"/>
        <w:jc w:val="both"/>
        <w:rPr>
          <w:color w:val="000000"/>
          <w:sz w:val="28"/>
          <w:szCs w:val="28"/>
        </w:rPr>
      </w:pPr>
      <w:r w:rsidRPr="003E745A">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A691863" w14:textId="77777777" w:rsidR="00127AA3" w:rsidRPr="00FE56A8" w:rsidRDefault="00127AA3" w:rsidP="00127AA3">
      <w:pPr>
        <w:ind w:firstLine="567"/>
        <w:jc w:val="both"/>
        <w:rPr>
          <w:color w:val="000000"/>
          <w:sz w:val="28"/>
          <w:szCs w:val="28"/>
        </w:rPr>
      </w:pPr>
      <w:r w:rsidRPr="003E745A">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6CD97357" w14:textId="77777777" w:rsidR="00127AA3" w:rsidRDefault="00127AA3" w:rsidP="00127AA3">
      <w:pPr>
        <w:jc w:val="both"/>
        <w:rPr>
          <w:b/>
          <w:color w:val="000000"/>
          <w:sz w:val="28"/>
          <w:szCs w:val="28"/>
        </w:rPr>
      </w:pPr>
    </w:p>
    <w:p w14:paraId="6D2AC797" w14:textId="77777777" w:rsidR="00127AA3" w:rsidRPr="001810B1" w:rsidRDefault="00127AA3" w:rsidP="00127AA3">
      <w:pPr>
        <w:numPr>
          <w:ilvl w:val="0"/>
          <w:numId w:val="1"/>
        </w:numPr>
        <w:ind w:left="0" w:firstLine="0"/>
        <w:jc w:val="both"/>
        <w:rPr>
          <w:b/>
          <w:color w:val="000000"/>
          <w:sz w:val="28"/>
          <w:szCs w:val="28"/>
        </w:rPr>
      </w:pPr>
      <w:r w:rsidRPr="002F3A51">
        <w:rPr>
          <w:b/>
          <w:color w:val="000000"/>
          <w:sz w:val="28"/>
          <w:szCs w:val="28"/>
        </w:rPr>
        <w:t>ПРАВА И ОБЯЗАННОСТИ ОРГАНИЗАТОРОВ.</w:t>
      </w:r>
    </w:p>
    <w:p w14:paraId="1D37D6C8" w14:textId="77777777" w:rsidR="00127AA3" w:rsidRPr="00D001C3" w:rsidRDefault="00127AA3" w:rsidP="00127AA3">
      <w:pPr>
        <w:numPr>
          <w:ilvl w:val="1"/>
          <w:numId w:val="1"/>
        </w:numPr>
        <w:ind w:left="0" w:firstLine="0"/>
        <w:jc w:val="both"/>
        <w:rPr>
          <w:b/>
          <w:color w:val="000000"/>
          <w:sz w:val="28"/>
          <w:szCs w:val="28"/>
        </w:rPr>
      </w:pPr>
      <w:r>
        <w:rPr>
          <w:sz w:val="28"/>
          <w:szCs w:val="28"/>
        </w:rPr>
        <w:t xml:space="preserve"> </w:t>
      </w:r>
      <w:r w:rsidRPr="00D001C3">
        <w:rPr>
          <w:sz w:val="28"/>
          <w:szCs w:val="28"/>
        </w:rPr>
        <w:t>Общее руководство по организации и проведению соревнования</w:t>
      </w:r>
      <w:r>
        <w:rPr>
          <w:sz w:val="28"/>
          <w:szCs w:val="28"/>
        </w:rPr>
        <w:t xml:space="preserve"> осуществляет</w:t>
      </w:r>
      <w:r w:rsidRPr="00D001C3">
        <w:rPr>
          <w:sz w:val="28"/>
          <w:szCs w:val="28"/>
        </w:rPr>
        <w:t xml:space="preserve"> </w:t>
      </w:r>
      <w:r>
        <w:rPr>
          <w:sz w:val="28"/>
          <w:szCs w:val="28"/>
        </w:rPr>
        <w:t xml:space="preserve">ГБУ «САШ» Москомспорта </w:t>
      </w:r>
      <w:r w:rsidRPr="006A7225">
        <w:rPr>
          <w:sz w:val="28"/>
          <w:szCs w:val="28"/>
        </w:rPr>
        <w:t>и главная судейская коллегия соревнований</w:t>
      </w:r>
      <w:r>
        <w:rPr>
          <w:sz w:val="28"/>
          <w:szCs w:val="28"/>
        </w:rPr>
        <w:t>.</w:t>
      </w:r>
      <w:r w:rsidRPr="00D001C3">
        <w:rPr>
          <w:sz w:val="28"/>
          <w:szCs w:val="28"/>
        </w:rPr>
        <w:t xml:space="preserve"> Непосредственное проведение соревн</w:t>
      </w:r>
      <w:r>
        <w:rPr>
          <w:sz w:val="28"/>
          <w:szCs w:val="28"/>
        </w:rPr>
        <w:t xml:space="preserve">ования возлагается на судейскую </w:t>
      </w:r>
      <w:r w:rsidRPr="00D001C3">
        <w:rPr>
          <w:sz w:val="28"/>
          <w:szCs w:val="28"/>
        </w:rPr>
        <w:t xml:space="preserve">коллегию, утвержденную </w:t>
      </w:r>
      <w:r>
        <w:rPr>
          <w:sz w:val="28"/>
          <w:szCs w:val="28"/>
        </w:rPr>
        <w:t>ГБУ «САШ» Москомспорта</w:t>
      </w:r>
      <w:r w:rsidRPr="00CF1E7E">
        <w:rPr>
          <w:sz w:val="28"/>
          <w:szCs w:val="28"/>
        </w:rPr>
        <w:t>:</w:t>
      </w:r>
      <w:r w:rsidRPr="00D001C3">
        <w:rPr>
          <w:sz w:val="28"/>
          <w:szCs w:val="28"/>
        </w:rPr>
        <w:t xml:space="preserve"> </w:t>
      </w:r>
    </w:p>
    <w:p w14:paraId="023771EE" w14:textId="27F1F277" w:rsidR="00127AA3" w:rsidRPr="00D001C3" w:rsidRDefault="00127AA3" w:rsidP="00127AA3">
      <w:pPr>
        <w:pStyle w:val="a3"/>
        <w:ind w:left="0"/>
        <w:jc w:val="both"/>
        <w:rPr>
          <w:sz w:val="28"/>
          <w:szCs w:val="28"/>
        </w:rPr>
      </w:pPr>
      <w:r w:rsidRPr="00D001C3">
        <w:rPr>
          <w:sz w:val="28"/>
          <w:szCs w:val="28"/>
        </w:rPr>
        <w:t>Главный с</w:t>
      </w:r>
      <w:r w:rsidR="00757702">
        <w:rPr>
          <w:sz w:val="28"/>
          <w:szCs w:val="28"/>
        </w:rPr>
        <w:t>удья</w:t>
      </w:r>
      <w:r w:rsidRPr="00D001C3">
        <w:rPr>
          <w:sz w:val="28"/>
          <w:szCs w:val="28"/>
        </w:rPr>
        <w:t xml:space="preserve"> соревнований: </w:t>
      </w:r>
      <w:r>
        <w:rPr>
          <w:sz w:val="28"/>
          <w:szCs w:val="28"/>
        </w:rPr>
        <w:t>Кустова Юлия Владимировна.</w:t>
      </w:r>
    </w:p>
    <w:p w14:paraId="241A5E93" w14:textId="458796E5" w:rsidR="00127AA3" w:rsidRPr="00D001C3" w:rsidRDefault="00127AA3" w:rsidP="00127AA3">
      <w:pPr>
        <w:pStyle w:val="a3"/>
        <w:ind w:left="0"/>
        <w:jc w:val="both"/>
        <w:rPr>
          <w:i/>
          <w:sz w:val="28"/>
          <w:szCs w:val="28"/>
        </w:rPr>
      </w:pPr>
      <w:r w:rsidRPr="00D001C3">
        <w:rPr>
          <w:sz w:val="28"/>
          <w:szCs w:val="28"/>
        </w:rPr>
        <w:t>Главный с</w:t>
      </w:r>
      <w:r w:rsidR="00757702">
        <w:rPr>
          <w:sz w:val="28"/>
          <w:szCs w:val="28"/>
        </w:rPr>
        <w:t>екретарь</w:t>
      </w:r>
      <w:r w:rsidRPr="00D001C3">
        <w:rPr>
          <w:sz w:val="28"/>
          <w:szCs w:val="28"/>
        </w:rPr>
        <w:t xml:space="preserve"> соревнований: </w:t>
      </w:r>
      <w:r>
        <w:rPr>
          <w:sz w:val="28"/>
          <w:szCs w:val="28"/>
        </w:rPr>
        <w:t>Пронкин Максим Сергеевич.</w:t>
      </w:r>
    </w:p>
    <w:p w14:paraId="22AB0034" w14:textId="77777777" w:rsidR="00127AA3" w:rsidRPr="00D001C3" w:rsidRDefault="00127AA3" w:rsidP="00127AA3">
      <w:pPr>
        <w:pStyle w:val="a3"/>
        <w:ind w:left="0"/>
        <w:jc w:val="both"/>
        <w:rPr>
          <w:sz w:val="28"/>
          <w:szCs w:val="28"/>
        </w:rPr>
      </w:pPr>
      <w:r w:rsidRPr="00D001C3">
        <w:rPr>
          <w:sz w:val="28"/>
          <w:szCs w:val="28"/>
        </w:rPr>
        <w:t xml:space="preserve">Главный врач соревнований: </w:t>
      </w:r>
      <w:r w:rsidR="00E162A0">
        <w:rPr>
          <w:sz w:val="28"/>
          <w:szCs w:val="28"/>
        </w:rPr>
        <w:t>Гладышев Владимир Петрович</w:t>
      </w:r>
      <w:r>
        <w:rPr>
          <w:sz w:val="28"/>
          <w:szCs w:val="28"/>
        </w:rPr>
        <w:t>.</w:t>
      </w:r>
    </w:p>
    <w:p w14:paraId="15338A5C" w14:textId="546763B9" w:rsidR="00127AA3" w:rsidRPr="00D001C3" w:rsidRDefault="00127AA3" w:rsidP="00127AA3">
      <w:pPr>
        <w:pStyle w:val="a3"/>
        <w:ind w:left="0"/>
        <w:jc w:val="both"/>
        <w:rPr>
          <w:sz w:val="28"/>
          <w:szCs w:val="28"/>
        </w:rPr>
      </w:pPr>
      <w:r w:rsidRPr="00D001C3">
        <w:rPr>
          <w:sz w:val="28"/>
          <w:szCs w:val="28"/>
        </w:rPr>
        <w:t xml:space="preserve">Ответственный за проведение соревнования: </w:t>
      </w:r>
      <w:r w:rsidR="00757702">
        <w:rPr>
          <w:sz w:val="28"/>
          <w:szCs w:val="28"/>
        </w:rPr>
        <w:t>Кустова Юлия Владимировна</w:t>
      </w:r>
      <w:r>
        <w:rPr>
          <w:sz w:val="28"/>
          <w:szCs w:val="28"/>
        </w:rPr>
        <w:t>, тел.</w:t>
      </w:r>
      <w:r w:rsidRPr="009F7415">
        <w:rPr>
          <w:sz w:val="28"/>
          <w:szCs w:val="28"/>
        </w:rPr>
        <w:t xml:space="preserve">: </w:t>
      </w:r>
      <w:r>
        <w:rPr>
          <w:sz w:val="28"/>
          <w:szCs w:val="28"/>
        </w:rPr>
        <w:t>8</w:t>
      </w:r>
      <w:r w:rsidR="00DE1CEF">
        <w:rPr>
          <w:sz w:val="28"/>
          <w:szCs w:val="28"/>
        </w:rPr>
        <w:t>-</w:t>
      </w:r>
      <w:r>
        <w:rPr>
          <w:sz w:val="28"/>
          <w:szCs w:val="28"/>
        </w:rPr>
        <w:t>9</w:t>
      </w:r>
      <w:r w:rsidR="00757702">
        <w:rPr>
          <w:sz w:val="28"/>
          <w:szCs w:val="28"/>
        </w:rPr>
        <w:t>03</w:t>
      </w:r>
      <w:r w:rsidR="00DE1CEF">
        <w:rPr>
          <w:sz w:val="28"/>
          <w:szCs w:val="28"/>
        </w:rPr>
        <w:t>-</w:t>
      </w:r>
      <w:r w:rsidR="00757702">
        <w:rPr>
          <w:sz w:val="28"/>
          <w:szCs w:val="28"/>
        </w:rPr>
        <w:t>173</w:t>
      </w:r>
      <w:r w:rsidR="00DE1CEF">
        <w:rPr>
          <w:sz w:val="28"/>
          <w:szCs w:val="28"/>
        </w:rPr>
        <w:t>-</w:t>
      </w:r>
      <w:r w:rsidR="00757702">
        <w:rPr>
          <w:sz w:val="28"/>
          <w:szCs w:val="28"/>
        </w:rPr>
        <w:t>29</w:t>
      </w:r>
      <w:r w:rsidR="00DE1CEF">
        <w:rPr>
          <w:sz w:val="28"/>
          <w:szCs w:val="28"/>
        </w:rPr>
        <w:t>-</w:t>
      </w:r>
      <w:r w:rsidR="00757702">
        <w:rPr>
          <w:sz w:val="28"/>
          <w:szCs w:val="28"/>
        </w:rPr>
        <w:t>89</w:t>
      </w:r>
    </w:p>
    <w:p w14:paraId="754F9920" w14:textId="77777777" w:rsidR="00127AA3" w:rsidRDefault="00127AA3" w:rsidP="00127AA3">
      <w:pPr>
        <w:numPr>
          <w:ilvl w:val="1"/>
          <w:numId w:val="1"/>
        </w:numPr>
        <w:ind w:left="0" w:firstLine="0"/>
        <w:jc w:val="both"/>
        <w:rPr>
          <w:color w:val="000000"/>
          <w:sz w:val="28"/>
          <w:szCs w:val="28"/>
        </w:rPr>
      </w:pPr>
      <w:r>
        <w:rPr>
          <w:color w:val="000000"/>
          <w:sz w:val="28"/>
          <w:szCs w:val="28"/>
        </w:rPr>
        <w:t xml:space="preserve"> </w:t>
      </w:r>
      <w:r w:rsidRPr="00D001C3">
        <w:rPr>
          <w:color w:val="000000"/>
          <w:sz w:val="28"/>
          <w:szCs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09B25930" w14:textId="77777777" w:rsidR="00127AA3" w:rsidRPr="00D001C3" w:rsidRDefault="00127AA3" w:rsidP="00127AA3">
      <w:pPr>
        <w:numPr>
          <w:ilvl w:val="1"/>
          <w:numId w:val="1"/>
        </w:numPr>
        <w:ind w:left="0" w:firstLine="0"/>
        <w:jc w:val="both"/>
        <w:rPr>
          <w:color w:val="000000"/>
          <w:sz w:val="28"/>
          <w:szCs w:val="28"/>
        </w:rPr>
      </w:pPr>
      <w:r>
        <w:rPr>
          <w:sz w:val="28"/>
          <w:szCs w:val="28"/>
        </w:rPr>
        <w:t xml:space="preserve"> </w:t>
      </w:r>
      <w:r w:rsidRPr="00D001C3">
        <w:rPr>
          <w:sz w:val="28"/>
          <w:szCs w:val="28"/>
        </w:rPr>
        <w:t>Ответственн</w:t>
      </w:r>
      <w:r>
        <w:rPr>
          <w:sz w:val="28"/>
          <w:szCs w:val="28"/>
        </w:rPr>
        <w:t>ость за соблюдение медицинских требований и оказание медицинской помощи возлагается на главного врача соревнований.</w:t>
      </w:r>
    </w:p>
    <w:p w14:paraId="1A1443F5" w14:textId="77777777" w:rsidR="00127AA3" w:rsidRDefault="00127AA3" w:rsidP="00127AA3">
      <w:pPr>
        <w:jc w:val="both"/>
        <w:rPr>
          <w:b/>
          <w:color w:val="000000"/>
          <w:sz w:val="28"/>
          <w:szCs w:val="28"/>
        </w:rPr>
      </w:pPr>
    </w:p>
    <w:p w14:paraId="167FC65A" w14:textId="77777777" w:rsidR="00127AA3" w:rsidRPr="001810B1" w:rsidRDefault="00127AA3" w:rsidP="00127AA3">
      <w:pPr>
        <w:numPr>
          <w:ilvl w:val="0"/>
          <w:numId w:val="1"/>
        </w:numPr>
        <w:ind w:left="0" w:firstLine="0"/>
        <w:jc w:val="both"/>
        <w:rPr>
          <w:b/>
          <w:color w:val="000000"/>
          <w:sz w:val="28"/>
          <w:szCs w:val="28"/>
        </w:rPr>
      </w:pPr>
      <w:r w:rsidRPr="002F3A51">
        <w:rPr>
          <w:b/>
          <w:sz w:val="28"/>
          <w:szCs w:val="28"/>
        </w:rPr>
        <w:t>ОБЕСПЕЧЕНИЕ БЕЗОПАСНОСТИ УЧАСТНИКОВ И ЗРИТЕЛЕЙ.</w:t>
      </w:r>
    </w:p>
    <w:p w14:paraId="3EE934F3" w14:textId="77777777" w:rsidR="00127AA3" w:rsidRPr="002F3A51" w:rsidRDefault="00127AA3" w:rsidP="00127AA3">
      <w:pPr>
        <w:numPr>
          <w:ilvl w:val="1"/>
          <w:numId w:val="1"/>
        </w:numPr>
        <w:ind w:left="0" w:firstLine="0"/>
        <w:jc w:val="both"/>
        <w:rPr>
          <w:b/>
          <w:color w:val="000000"/>
          <w:sz w:val="28"/>
          <w:szCs w:val="28"/>
        </w:rPr>
      </w:pPr>
      <w:r w:rsidRPr="002F3A51">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13A12858" w14:textId="77777777" w:rsidR="00127AA3" w:rsidRDefault="00127AA3" w:rsidP="00127AA3">
      <w:pPr>
        <w:pStyle w:val="a4"/>
        <w:numPr>
          <w:ilvl w:val="0"/>
          <w:numId w:val="2"/>
        </w:numPr>
        <w:ind w:left="0" w:firstLine="0"/>
        <w:jc w:val="both"/>
        <w:rPr>
          <w:rFonts w:ascii="Times New Roman" w:hAnsi="Times New Roman"/>
          <w:sz w:val="28"/>
          <w:szCs w:val="28"/>
        </w:rPr>
      </w:pPr>
      <w:r w:rsidRPr="00D2555E">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r>
        <w:rPr>
          <w:rFonts w:ascii="Times New Roman" w:hAnsi="Times New Roman"/>
          <w:sz w:val="28"/>
          <w:szCs w:val="28"/>
        </w:rPr>
        <w:t>;</w:t>
      </w:r>
    </w:p>
    <w:p w14:paraId="2895782F" w14:textId="77777777" w:rsidR="00127AA3" w:rsidRDefault="00127AA3" w:rsidP="00127AA3">
      <w:pPr>
        <w:pStyle w:val="a4"/>
        <w:numPr>
          <w:ilvl w:val="0"/>
          <w:numId w:val="2"/>
        </w:numPr>
        <w:ind w:left="0" w:firstLine="0"/>
        <w:jc w:val="both"/>
        <w:rPr>
          <w:rFonts w:ascii="Times New Roman" w:hAnsi="Times New Roman"/>
          <w:sz w:val="28"/>
          <w:szCs w:val="28"/>
        </w:rPr>
      </w:pPr>
      <w:r>
        <w:rPr>
          <w:rFonts w:ascii="Times New Roman" w:hAnsi="Times New Roman"/>
          <w:sz w:val="28"/>
          <w:szCs w:val="28"/>
          <w:lang w:eastAsia="en-US"/>
        </w:rPr>
        <w:t>П</w:t>
      </w:r>
      <w:r w:rsidRPr="00D2555E">
        <w:rPr>
          <w:rFonts w:ascii="Times New Roman" w:hAnsi="Times New Roman"/>
          <w:sz w:val="28"/>
          <w:szCs w:val="28"/>
          <w:lang w:eastAsia="en-US"/>
        </w:rPr>
        <w:t>риказ</w:t>
      </w:r>
      <w:r>
        <w:rPr>
          <w:rFonts w:ascii="Times New Roman" w:hAnsi="Times New Roman"/>
          <w:sz w:val="28"/>
          <w:szCs w:val="28"/>
          <w:lang w:eastAsia="en-US"/>
        </w:rPr>
        <w:t>ом</w:t>
      </w:r>
      <w:r w:rsidRPr="00D2555E">
        <w:rPr>
          <w:rFonts w:ascii="Times New Roman" w:hAnsi="Times New Roman"/>
          <w:sz w:val="28"/>
          <w:szCs w:val="28"/>
          <w:lang w:eastAsia="en-US"/>
        </w:rPr>
        <w:t xml:space="preserve"> Моском</w:t>
      </w:r>
      <w:r>
        <w:rPr>
          <w:rFonts w:ascii="Times New Roman" w:hAnsi="Times New Roman"/>
          <w:sz w:val="28"/>
          <w:szCs w:val="28"/>
          <w:lang w:eastAsia="en-US"/>
        </w:rPr>
        <w:t xml:space="preserve">спорта от 08.08.2003 г. № 627-а </w:t>
      </w:r>
      <w:r w:rsidRPr="00D2555E">
        <w:rPr>
          <w:rFonts w:ascii="Times New Roman" w:hAnsi="Times New Roman"/>
          <w:sz w:val="28"/>
          <w:szCs w:val="28"/>
          <w:lang w:eastAsia="en-US"/>
        </w:rPr>
        <w:t xml:space="preserve">«Об усилении общественной безопасности в учреждениях, </w:t>
      </w:r>
      <w:r>
        <w:rPr>
          <w:rFonts w:ascii="Times New Roman" w:hAnsi="Times New Roman"/>
          <w:sz w:val="28"/>
          <w:szCs w:val="28"/>
          <w:lang w:eastAsia="en-US"/>
        </w:rPr>
        <w:t>подведомственных Москомспорту»</w:t>
      </w:r>
      <w:r>
        <w:rPr>
          <w:rFonts w:ascii="Times New Roman" w:hAnsi="Times New Roman"/>
          <w:sz w:val="28"/>
          <w:szCs w:val="28"/>
        </w:rPr>
        <w:t>;</w:t>
      </w:r>
    </w:p>
    <w:p w14:paraId="0930701B" w14:textId="77777777" w:rsidR="00127AA3" w:rsidRDefault="00127AA3" w:rsidP="00127AA3">
      <w:pPr>
        <w:pStyle w:val="a4"/>
        <w:numPr>
          <w:ilvl w:val="0"/>
          <w:numId w:val="2"/>
        </w:numPr>
        <w:ind w:left="0" w:firstLine="0"/>
        <w:jc w:val="both"/>
        <w:rPr>
          <w:rFonts w:ascii="Times New Roman" w:hAnsi="Times New Roman"/>
          <w:sz w:val="28"/>
          <w:szCs w:val="28"/>
        </w:rPr>
      </w:pPr>
      <w:r w:rsidRPr="00D2555E">
        <w:rPr>
          <w:rFonts w:ascii="Times New Roman" w:hAnsi="Times New Roman"/>
          <w:sz w:val="28"/>
          <w:szCs w:val="28"/>
        </w:rPr>
        <w:t>Постановление</w:t>
      </w:r>
      <w:r>
        <w:rPr>
          <w:rFonts w:ascii="Times New Roman" w:hAnsi="Times New Roman"/>
          <w:sz w:val="28"/>
          <w:szCs w:val="28"/>
        </w:rPr>
        <w:t>м</w:t>
      </w:r>
      <w:r w:rsidRPr="00D2555E">
        <w:rPr>
          <w:rFonts w:ascii="Times New Roman" w:hAnsi="Times New Roman"/>
          <w:sz w:val="28"/>
          <w:szCs w:val="28"/>
        </w:rPr>
        <w:t xml:space="preserve"> </w:t>
      </w:r>
      <w:r>
        <w:rPr>
          <w:rFonts w:ascii="Times New Roman" w:hAnsi="Times New Roman"/>
          <w:sz w:val="28"/>
          <w:szCs w:val="28"/>
        </w:rPr>
        <w:t>Правительства РФ от 18.04.2014 №</w:t>
      </w:r>
      <w:r w:rsidRPr="00D2555E">
        <w:rPr>
          <w:rFonts w:ascii="Times New Roman" w:hAnsi="Times New Roman"/>
          <w:sz w:val="28"/>
          <w:szCs w:val="28"/>
        </w:rPr>
        <w:t xml:space="preserve"> 353 </w:t>
      </w:r>
      <w:r>
        <w:rPr>
          <w:rFonts w:ascii="Times New Roman" w:hAnsi="Times New Roman"/>
          <w:sz w:val="28"/>
          <w:szCs w:val="28"/>
        </w:rPr>
        <w:t>«</w:t>
      </w:r>
      <w:r w:rsidRPr="00D2555E">
        <w:rPr>
          <w:rFonts w:ascii="Times New Roman" w:hAnsi="Times New Roman"/>
          <w:sz w:val="28"/>
          <w:szCs w:val="28"/>
        </w:rPr>
        <w:t>Об утверждении Правил обеспечения безопасности при проведении офиц</w:t>
      </w:r>
      <w:r>
        <w:rPr>
          <w:rFonts w:ascii="Times New Roman" w:hAnsi="Times New Roman"/>
          <w:sz w:val="28"/>
          <w:szCs w:val="28"/>
        </w:rPr>
        <w:t>иальных спортивных соревнований»;</w:t>
      </w:r>
    </w:p>
    <w:p w14:paraId="224964CC" w14:textId="77777777" w:rsidR="00127AA3" w:rsidRDefault="00127AA3" w:rsidP="00127AA3">
      <w:pPr>
        <w:pStyle w:val="a4"/>
        <w:numPr>
          <w:ilvl w:val="0"/>
          <w:numId w:val="2"/>
        </w:numPr>
        <w:ind w:left="0" w:firstLine="0"/>
        <w:jc w:val="both"/>
        <w:rPr>
          <w:rFonts w:ascii="Times New Roman" w:hAnsi="Times New Roman"/>
          <w:color w:val="000000"/>
          <w:sz w:val="28"/>
          <w:szCs w:val="28"/>
        </w:rPr>
      </w:pPr>
      <w:r w:rsidRPr="00D2555E">
        <w:rPr>
          <w:rFonts w:ascii="Times New Roman" w:hAnsi="Times New Roman"/>
          <w:color w:val="000000"/>
          <w:sz w:val="28"/>
          <w:szCs w:val="28"/>
        </w:rPr>
        <w:t>Приказ</w:t>
      </w:r>
      <w:r>
        <w:rPr>
          <w:rFonts w:ascii="Times New Roman" w:hAnsi="Times New Roman"/>
          <w:color w:val="000000"/>
          <w:sz w:val="28"/>
          <w:szCs w:val="28"/>
        </w:rPr>
        <w:t>ом</w:t>
      </w:r>
      <w:r w:rsidRPr="00D2555E">
        <w:rPr>
          <w:rFonts w:ascii="Times New Roman" w:hAnsi="Times New Roman"/>
          <w:color w:val="000000"/>
          <w:sz w:val="28"/>
          <w:szCs w:val="28"/>
        </w:rPr>
        <w:t xml:space="preserve"> </w:t>
      </w:r>
      <w:r>
        <w:rPr>
          <w:rFonts w:ascii="Times New Roman" w:hAnsi="Times New Roman"/>
          <w:color w:val="000000"/>
          <w:sz w:val="28"/>
          <w:szCs w:val="28"/>
        </w:rPr>
        <w:t>Минздрава России от 01.03.2016 № 134н «</w:t>
      </w:r>
      <w:r w:rsidRPr="00D2555E">
        <w:rPr>
          <w:rFonts w:ascii="Times New Roman" w:hAnsi="Times New Roman"/>
          <w:color w:val="000000"/>
          <w:sz w:val="28"/>
          <w:szCs w:val="28"/>
        </w:rPr>
        <w:t>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w:t>
      </w:r>
      <w:r>
        <w:rPr>
          <w:rFonts w:ascii="Times New Roman" w:hAnsi="Times New Roman"/>
          <w:color w:val="000000"/>
          <w:sz w:val="28"/>
          <w:szCs w:val="28"/>
        </w:rPr>
        <w:t>плекса "Готов к труду и обороне»;</w:t>
      </w:r>
    </w:p>
    <w:p w14:paraId="74ACA74B" w14:textId="77777777" w:rsidR="00127AA3" w:rsidRPr="00BD7D85" w:rsidRDefault="00127AA3" w:rsidP="00127AA3">
      <w:pPr>
        <w:pStyle w:val="a4"/>
        <w:numPr>
          <w:ilvl w:val="0"/>
          <w:numId w:val="2"/>
        </w:numPr>
        <w:ind w:left="0" w:firstLine="0"/>
        <w:jc w:val="both"/>
        <w:rPr>
          <w:rFonts w:ascii="Times New Roman" w:hAnsi="Times New Roman"/>
          <w:color w:val="000000"/>
          <w:sz w:val="28"/>
          <w:szCs w:val="28"/>
        </w:rPr>
      </w:pPr>
      <w:r w:rsidRPr="00BD7D85">
        <w:rPr>
          <w:rFonts w:ascii="Times New Roman" w:hAnsi="Times New Roman"/>
          <w:color w:val="000000"/>
          <w:sz w:val="28"/>
          <w:szCs w:val="28"/>
        </w:rPr>
        <w:t>Иными распорядительными документами по вопросам обеспечения общественной без</w:t>
      </w:r>
      <w:r>
        <w:rPr>
          <w:rFonts w:ascii="Times New Roman" w:hAnsi="Times New Roman"/>
          <w:color w:val="000000"/>
          <w:sz w:val="28"/>
          <w:szCs w:val="28"/>
        </w:rPr>
        <w:t xml:space="preserve">опасности </w:t>
      </w:r>
      <w:r w:rsidRPr="00BD7D85">
        <w:rPr>
          <w:rFonts w:ascii="Times New Roman" w:hAnsi="Times New Roman"/>
          <w:color w:val="000000"/>
          <w:sz w:val="28"/>
          <w:szCs w:val="28"/>
        </w:rPr>
        <w:t>при проведении спортивных соревнований</w:t>
      </w:r>
      <w:r>
        <w:rPr>
          <w:rFonts w:ascii="Times New Roman" w:hAnsi="Times New Roman"/>
          <w:color w:val="000000"/>
          <w:sz w:val="28"/>
          <w:szCs w:val="28"/>
        </w:rPr>
        <w:t>.</w:t>
      </w:r>
    </w:p>
    <w:p w14:paraId="1E9AE980" w14:textId="77777777" w:rsidR="00127AA3" w:rsidRPr="00BD7D85" w:rsidRDefault="00127AA3" w:rsidP="00127AA3">
      <w:pPr>
        <w:numPr>
          <w:ilvl w:val="1"/>
          <w:numId w:val="1"/>
        </w:numPr>
        <w:ind w:left="0" w:firstLine="0"/>
        <w:jc w:val="both"/>
        <w:rPr>
          <w:b/>
          <w:color w:val="000000"/>
          <w:sz w:val="28"/>
          <w:szCs w:val="28"/>
        </w:rPr>
      </w:pPr>
      <w:r>
        <w:rPr>
          <w:sz w:val="28"/>
          <w:szCs w:val="28"/>
        </w:rPr>
        <w:lastRenderedPageBreak/>
        <w:t xml:space="preserve"> Обязательно </w:t>
      </w:r>
      <w:r w:rsidRPr="00D2555E">
        <w:rPr>
          <w:sz w:val="28"/>
          <w:szCs w:val="28"/>
        </w:rPr>
        <w:t xml:space="preserve">наличие </w:t>
      </w:r>
      <w:r>
        <w:rPr>
          <w:sz w:val="28"/>
          <w:szCs w:val="28"/>
        </w:rPr>
        <w:t xml:space="preserve">квалифицированного </w:t>
      </w:r>
      <w:r w:rsidRPr="00D2555E">
        <w:rPr>
          <w:sz w:val="28"/>
          <w:szCs w:val="28"/>
        </w:rPr>
        <w:t xml:space="preserve">медицинского персонала для оказания медицинской помощи </w:t>
      </w:r>
      <w:r>
        <w:rPr>
          <w:sz w:val="28"/>
          <w:szCs w:val="28"/>
        </w:rPr>
        <w:t>в</w:t>
      </w:r>
      <w:r w:rsidRPr="00D2555E">
        <w:rPr>
          <w:sz w:val="28"/>
          <w:szCs w:val="28"/>
        </w:rPr>
        <w:t xml:space="preserve"> период пр</w:t>
      </w:r>
      <w:r>
        <w:rPr>
          <w:sz w:val="28"/>
          <w:szCs w:val="28"/>
        </w:rPr>
        <w:t>оведения соревнований</w:t>
      </w:r>
      <w:r w:rsidRPr="00D2555E">
        <w:rPr>
          <w:sz w:val="28"/>
          <w:szCs w:val="28"/>
        </w:rPr>
        <w:t>.</w:t>
      </w:r>
    </w:p>
    <w:p w14:paraId="37FC93B7" w14:textId="77777777" w:rsidR="00127AA3" w:rsidRDefault="00127AA3" w:rsidP="00127AA3">
      <w:pPr>
        <w:numPr>
          <w:ilvl w:val="1"/>
          <w:numId w:val="1"/>
        </w:numPr>
        <w:ind w:left="0" w:firstLine="0"/>
        <w:jc w:val="both"/>
        <w:rPr>
          <w:b/>
          <w:color w:val="000000"/>
          <w:sz w:val="28"/>
          <w:szCs w:val="28"/>
        </w:rPr>
      </w:pPr>
      <w:r>
        <w:rPr>
          <w:b/>
          <w:color w:val="000000"/>
          <w:sz w:val="28"/>
          <w:szCs w:val="28"/>
        </w:rPr>
        <w:t xml:space="preserve"> </w:t>
      </w:r>
      <w:r w:rsidRPr="00BD7D85">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FBBA081" w14:textId="77777777" w:rsidR="00127AA3" w:rsidRPr="00E02F38" w:rsidRDefault="00127AA3" w:rsidP="00127AA3">
      <w:pPr>
        <w:numPr>
          <w:ilvl w:val="1"/>
          <w:numId w:val="1"/>
        </w:numPr>
        <w:ind w:left="0" w:firstLine="0"/>
        <w:jc w:val="both"/>
        <w:rPr>
          <w:b/>
          <w:color w:val="000000"/>
          <w:sz w:val="28"/>
          <w:szCs w:val="28"/>
        </w:rPr>
      </w:pPr>
      <w:r w:rsidRPr="00BD7D85">
        <w:rPr>
          <w:sz w:val="28"/>
          <w:szCs w:val="28"/>
        </w:rPr>
        <w:t xml:space="preserve">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Pr>
          <w:sz w:val="28"/>
          <w:szCs w:val="28"/>
        </w:rPr>
        <w:t>г</w:t>
      </w:r>
      <w:r w:rsidRPr="00255E6E">
        <w:rPr>
          <w:sz w:val="28"/>
          <w:szCs w:val="28"/>
        </w:rPr>
        <w:t>лавную судейскую коллегию (далее ГСК).</w:t>
      </w:r>
      <w:r>
        <w:rPr>
          <w:b/>
          <w:color w:val="000000"/>
          <w:sz w:val="28"/>
          <w:szCs w:val="28"/>
        </w:rPr>
        <w:t xml:space="preserve"> </w:t>
      </w:r>
      <w:r w:rsidRPr="00E02F38">
        <w:rPr>
          <w:sz w:val="28"/>
          <w:szCs w:val="28"/>
        </w:rPr>
        <w:t>Страхование участников производится за счет родителей.</w:t>
      </w:r>
    </w:p>
    <w:p w14:paraId="0C096A94" w14:textId="77777777" w:rsidR="00127AA3" w:rsidRPr="002D23CB" w:rsidRDefault="00127AA3" w:rsidP="00127AA3">
      <w:pPr>
        <w:numPr>
          <w:ilvl w:val="1"/>
          <w:numId w:val="1"/>
        </w:numPr>
        <w:ind w:left="0" w:firstLine="0"/>
        <w:jc w:val="both"/>
        <w:rPr>
          <w:b/>
          <w:color w:val="000000"/>
          <w:sz w:val="28"/>
          <w:szCs w:val="28"/>
        </w:rPr>
      </w:pPr>
      <w:r>
        <w:rPr>
          <w:color w:val="000000"/>
          <w:sz w:val="28"/>
          <w:szCs w:val="28"/>
        </w:rPr>
        <w:t>Каждый участник соревнования должен иметь медицинский допуск в зачетной книжке и на официальной заявке.</w:t>
      </w:r>
    </w:p>
    <w:p w14:paraId="604A7107" w14:textId="4B0D4C7F" w:rsidR="00127AA3" w:rsidRPr="001A0DE2" w:rsidRDefault="00127AA3" w:rsidP="00127AA3">
      <w:pPr>
        <w:numPr>
          <w:ilvl w:val="1"/>
          <w:numId w:val="1"/>
        </w:numPr>
        <w:ind w:left="0" w:firstLine="0"/>
        <w:jc w:val="both"/>
        <w:rPr>
          <w:b/>
          <w:color w:val="000000"/>
          <w:sz w:val="28"/>
          <w:szCs w:val="28"/>
        </w:rPr>
      </w:pPr>
      <w:r>
        <w:rPr>
          <w:color w:val="000000"/>
          <w:sz w:val="28"/>
          <w:szCs w:val="28"/>
        </w:rPr>
        <w:t>Каждый участник, трене</w:t>
      </w:r>
      <w:r w:rsidR="00757702">
        <w:rPr>
          <w:color w:val="000000"/>
          <w:sz w:val="28"/>
          <w:szCs w:val="28"/>
        </w:rPr>
        <w:t xml:space="preserve">р </w:t>
      </w:r>
      <w:r>
        <w:rPr>
          <w:color w:val="000000"/>
          <w:sz w:val="28"/>
          <w:szCs w:val="28"/>
        </w:rPr>
        <w:t>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22DEFB67" w14:textId="5B129144" w:rsidR="00127AA3" w:rsidRPr="001A0DE2" w:rsidRDefault="00127AA3" w:rsidP="00127AA3">
      <w:pPr>
        <w:numPr>
          <w:ilvl w:val="1"/>
          <w:numId w:val="1"/>
        </w:numPr>
        <w:ind w:left="0" w:firstLine="0"/>
        <w:jc w:val="both"/>
        <w:rPr>
          <w:b/>
          <w:bCs/>
          <w:color w:val="000000" w:themeColor="text1"/>
          <w:sz w:val="28"/>
          <w:szCs w:val="28"/>
        </w:rPr>
      </w:pPr>
      <w:r w:rsidRPr="00A034EE">
        <w:rPr>
          <w:sz w:val="28"/>
          <w:szCs w:val="28"/>
        </w:rPr>
        <w:t>Участники</w:t>
      </w:r>
      <w:r w:rsidR="00757702">
        <w:rPr>
          <w:sz w:val="28"/>
          <w:szCs w:val="28"/>
        </w:rPr>
        <w:t xml:space="preserve"> </w:t>
      </w:r>
      <w:r w:rsidRPr="00A034EE">
        <w:rPr>
          <w:sz w:val="28"/>
          <w:szCs w:val="28"/>
        </w:rPr>
        <w:t>соревнований обязаны строго соблюдать Правила соревнований</w:t>
      </w:r>
      <w:r>
        <w:rPr>
          <w:sz w:val="28"/>
          <w:szCs w:val="28"/>
        </w:rPr>
        <w:t xml:space="preserve">, правила данного Положения </w:t>
      </w:r>
      <w:r w:rsidRPr="00A034EE">
        <w:rPr>
          <w:sz w:val="28"/>
          <w:szCs w:val="28"/>
        </w:rPr>
        <w:t>и Правила посещения</w:t>
      </w:r>
      <w:r>
        <w:rPr>
          <w:sz w:val="28"/>
          <w:szCs w:val="28"/>
        </w:rPr>
        <w:t xml:space="preserve"> ГБУ «САШ» Москомспорта</w:t>
      </w:r>
    </w:p>
    <w:p w14:paraId="5F5F5A6F" w14:textId="77777777" w:rsidR="00127AA3" w:rsidRPr="00BD7D85" w:rsidRDefault="00127AA3" w:rsidP="00127AA3">
      <w:pPr>
        <w:jc w:val="both"/>
        <w:rPr>
          <w:b/>
          <w:color w:val="000000"/>
          <w:sz w:val="28"/>
          <w:szCs w:val="28"/>
        </w:rPr>
      </w:pPr>
    </w:p>
    <w:p w14:paraId="681D411E" w14:textId="77777777" w:rsidR="00127AA3" w:rsidRPr="001810B1" w:rsidRDefault="00127AA3" w:rsidP="00127AA3">
      <w:pPr>
        <w:numPr>
          <w:ilvl w:val="0"/>
          <w:numId w:val="1"/>
        </w:numPr>
        <w:ind w:left="0" w:firstLine="0"/>
        <w:jc w:val="both"/>
        <w:rPr>
          <w:b/>
          <w:color w:val="000000"/>
          <w:sz w:val="28"/>
          <w:szCs w:val="28"/>
        </w:rPr>
      </w:pPr>
      <w:r>
        <w:rPr>
          <w:b/>
          <w:color w:val="000000"/>
          <w:sz w:val="28"/>
          <w:szCs w:val="28"/>
        </w:rPr>
        <w:t>ОБЩИЕ СВЕДЕНИЯ О СПОРТИВНОМ СОРЕВНОВАНИИ.</w:t>
      </w:r>
    </w:p>
    <w:p w14:paraId="45581236" w14:textId="77777777" w:rsidR="00127AA3" w:rsidRPr="00127AA3" w:rsidRDefault="00127AA3" w:rsidP="00127AA3">
      <w:pPr>
        <w:numPr>
          <w:ilvl w:val="1"/>
          <w:numId w:val="1"/>
        </w:numPr>
        <w:ind w:left="0" w:firstLine="0"/>
        <w:jc w:val="both"/>
        <w:rPr>
          <w:b/>
          <w:color w:val="000000"/>
          <w:sz w:val="28"/>
          <w:szCs w:val="28"/>
        </w:rPr>
      </w:pPr>
      <w:r w:rsidRPr="002D23CB">
        <w:rPr>
          <w:b/>
          <w:color w:val="000000"/>
          <w:sz w:val="28"/>
          <w:szCs w:val="28"/>
        </w:rPr>
        <w:t>Место и сроки проведения соревнования.</w:t>
      </w:r>
    </w:p>
    <w:p w14:paraId="5EBF7430" w14:textId="77777777" w:rsidR="00127AA3" w:rsidRPr="005511C0" w:rsidRDefault="00127AA3" w:rsidP="00127AA3">
      <w:pPr>
        <w:jc w:val="both"/>
        <w:rPr>
          <w:color w:val="000000"/>
          <w:sz w:val="28"/>
          <w:szCs w:val="28"/>
        </w:rPr>
      </w:pPr>
      <w:r>
        <w:rPr>
          <w:color w:val="000000"/>
          <w:sz w:val="28"/>
          <w:szCs w:val="28"/>
        </w:rPr>
        <w:t xml:space="preserve">Соревнование проводится на базе </w:t>
      </w:r>
      <w:r w:rsidRPr="00255E6E">
        <w:rPr>
          <w:sz w:val="28"/>
          <w:szCs w:val="28"/>
        </w:rPr>
        <w:t>ГБУ «САШ» Москомспорта по адресу: г.</w:t>
      </w:r>
      <w:r>
        <w:rPr>
          <w:sz w:val="28"/>
          <w:szCs w:val="28"/>
        </w:rPr>
        <w:t> </w:t>
      </w:r>
      <w:r w:rsidRPr="00255E6E">
        <w:rPr>
          <w:sz w:val="28"/>
          <w:szCs w:val="28"/>
        </w:rPr>
        <w:t>Москва, ул. Корнейчука, д. 28, к.2.</w:t>
      </w:r>
    </w:p>
    <w:p w14:paraId="71D935B8" w14:textId="77777777" w:rsidR="00127AA3" w:rsidRDefault="00127AA3" w:rsidP="00127AA3">
      <w:pPr>
        <w:jc w:val="both"/>
        <w:rPr>
          <w:color w:val="000000"/>
          <w:sz w:val="28"/>
          <w:szCs w:val="28"/>
        </w:rPr>
      </w:pPr>
      <w:r>
        <w:rPr>
          <w:color w:val="000000"/>
          <w:sz w:val="28"/>
          <w:szCs w:val="28"/>
        </w:rPr>
        <w:t>Сор</w:t>
      </w:r>
      <w:r w:rsidR="008971FF">
        <w:rPr>
          <w:color w:val="000000"/>
          <w:sz w:val="28"/>
          <w:szCs w:val="28"/>
        </w:rPr>
        <w:t>евнование проводится 18</w:t>
      </w:r>
      <w:r w:rsidR="00E162A0">
        <w:rPr>
          <w:color w:val="000000"/>
          <w:sz w:val="28"/>
          <w:szCs w:val="28"/>
        </w:rPr>
        <w:t xml:space="preserve"> </w:t>
      </w:r>
      <w:r w:rsidR="008971FF">
        <w:rPr>
          <w:color w:val="000000"/>
          <w:sz w:val="28"/>
          <w:szCs w:val="28"/>
        </w:rPr>
        <w:t>сентября 2021 года. Время начала 15</w:t>
      </w:r>
      <w:r>
        <w:rPr>
          <w:color w:val="000000"/>
          <w:sz w:val="28"/>
          <w:szCs w:val="28"/>
        </w:rPr>
        <w:t>.00.</w:t>
      </w:r>
    </w:p>
    <w:p w14:paraId="34EEBD58" w14:textId="77777777" w:rsidR="00127AA3" w:rsidRDefault="00127AA3" w:rsidP="00127AA3">
      <w:pPr>
        <w:jc w:val="both"/>
        <w:rPr>
          <w:color w:val="000000"/>
          <w:sz w:val="28"/>
          <w:szCs w:val="28"/>
        </w:rPr>
      </w:pPr>
      <w:r>
        <w:rPr>
          <w:color w:val="000000"/>
          <w:sz w:val="28"/>
          <w:szCs w:val="28"/>
        </w:rPr>
        <w:t>Пла</w:t>
      </w:r>
      <w:r w:rsidR="008971FF">
        <w:rPr>
          <w:color w:val="000000"/>
          <w:sz w:val="28"/>
          <w:szCs w:val="28"/>
        </w:rPr>
        <w:t>нируемое количество участников 40</w:t>
      </w:r>
      <w:r>
        <w:rPr>
          <w:color w:val="000000"/>
          <w:sz w:val="28"/>
          <w:szCs w:val="28"/>
        </w:rPr>
        <w:t xml:space="preserve"> человек.</w:t>
      </w:r>
    </w:p>
    <w:p w14:paraId="45E2A938" w14:textId="42BFCB20" w:rsidR="00127AA3" w:rsidRPr="001A0DE2" w:rsidRDefault="00127AA3" w:rsidP="00127AA3">
      <w:pPr>
        <w:jc w:val="both"/>
        <w:rPr>
          <w:color w:val="000000" w:themeColor="text1"/>
          <w:sz w:val="28"/>
          <w:szCs w:val="28"/>
        </w:rPr>
      </w:pPr>
      <w:r w:rsidRPr="5C9360FD">
        <w:rPr>
          <w:color w:val="000000" w:themeColor="text1"/>
          <w:sz w:val="28"/>
          <w:szCs w:val="28"/>
        </w:rPr>
        <w:t xml:space="preserve">Состав команд: </w:t>
      </w:r>
      <w:r w:rsidR="008971FF">
        <w:rPr>
          <w:color w:val="000000" w:themeColor="text1"/>
          <w:sz w:val="28"/>
          <w:szCs w:val="28"/>
        </w:rPr>
        <w:t>40</w:t>
      </w:r>
      <w:r>
        <w:rPr>
          <w:color w:val="000000" w:themeColor="text1"/>
          <w:sz w:val="28"/>
          <w:szCs w:val="28"/>
        </w:rPr>
        <w:t xml:space="preserve"> спортсменов, </w:t>
      </w:r>
      <w:r w:rsidR="00757702">
        <w:rPr>
          <w:color w:val="000000" w:themeColor="text1"/>
          <w:sz w:val="28"/>
          <w:szCs w:val="28"/>
        </w:rPr>
        <w:t>3</w:t>
      </w:r>
      <w:r>
        <w:rPr>
          <w:color w:val="000000" w:themeColor="text1"/>
          <w:sz w:val="28"/>
          <w:szCs w:val="28"/>
        </w:rPr>
        <w:t xml:space="preserve"> тренера.</w:t>
      </w:r>
    </w:p>
    <w:p w14:paraId="2382916D" w14:textId="77777777" w:rsidR="00E162A0" w:rsidRPr="001810B1" w:rsidRDefault="00127AA3" w:rsidP="001810B1">
      <w:pPr>
        <w:jc w:val="both"/>
        <w:rPr>
          <w:color w:val="000000"/>
          <w:sz w:val="28"/>
          <w:szCs w:val="28"/>
        </w:rPr>
      </w:pPr>
      <w:r>
        <w:rPr>
          <w:color w:val="000000"/>
          <w:sz w:val="28"/>
          <w:szCs w:val="28"/>
        </w:rPr>
        <w:t>К участию в соревновании допускаются спортсмены, имеющие спортивную классификацию б/р в соответствии с Единой всероссийской спортивной классификацией (далее – ЕВСК).</w:t>
      </w:r>
    </w:p>
    <w:p w14:paraId="6311D265" w14:textId="77777777" w:rsidR="00E162A0" w:rsidRPr="00E162A0" w:rsidRDefault="00E162A0" w:rsidP="00E162A0">
      <w:pPr>
        <w:pStyle w:val="a3"/>
        <w:ind w:left="0"/>
        <w:jc w:val="both"/>
        <w:rPr>
          <w:b/>
          <w:color w:val="000000"/>
          <w:sz w:val="28"/>
          <w:szCs w:val="28"/>
        </w:rPr>
      </w:pPr>
    </w:p>
    <w:p w14:paraId="3DC157B1" w14:textId="77777777" w:rsidR="00127AA3" w:rsidRPr="001810B1" w:rsidRDefault="00127AA3" w:rsidP="00127AA3">
      <w:pPr>
        <w:pStyle w:val="a3"/>
        <w:numPr>
          <w:ilvl w:val="0"/>
          <w:numId w:val="1"/>
        </w:numPr>
        <w:ind w:left="0" w:firstLine="0"/>
        <w:jc w:val="both"/>
        <w:rPr>
          <w:b/>
          <w:color w:val="000000"/>
          <w:sz w:val="28"/>
          <w:szCs w:val="28"/>
        </w:rPr>
      </w:pPr>
      <w:r w:rsidRPr="005511C0">
        <w:rPr>
          <w:b/>
          <w:sz w:val="28"/>
          <w:szCs w:val="28"/>
        </w:rPr>
        <w:t>ТРЕБОВАНИЯ К УЧАСТНИКАМ И УСЛОВИЯ ИХ ДОПУСКА</w:t>
      </w:r>
      <w:r>
        <w:rPr>
          <w:b/>
          <w:sz w:val="28"/>
          <w:szCs w:val="28"/>
        </w:rPr>
        <w:t>.</w:t>
      </w:r>
    </w:p>
    <w:p w14:paraId="3D4DE377" w14:textId="77777777" w:rsidR="00127AA3" w:rsidRPr="005511C0" w:rsidRDefault="00127AA3" w:rsidP="00127AA3">
      <w:pPr>
        <w:pStyle w:val="a3"/>
        <w:numPr>
          <w:ilvl w:val="1"/>
          <w:numId w:val="1"/>
        </w:numPr>
        <w:ind w:left="0" w:firstLine="0"/>
        <w:jc w:val="both"/>
        <w:rPr>
          <w:b/>
          <w:color w:val="000000"/>
          <w:sz w:val="28"/>
          <w:szCs w:val="28"/>
        </w:rPr>
      </w:pPr>
      <w:r>
        <w:rPr>
          <w:sz w:val="28"/>
          <w:szCs w:val="28"/>
        </w:rPr>
        <w:t xml:space="preserve"> </w:t>
      </w:r>
      <w:r w:rsidRPr="005511C0">
        <w:rPr>
          <w:sz w:val="28"/>
          <w:szCs w:val="28"/>
        </w:rPr>
        <w:t xml:space="preserve">К участию в </w:t>
      </w:r>
      <w:r>
        <w:rPr>
          <w:sz w:val="28"/>
          <w:szCs w:val="28"/>
        </w:rPr>
        <w:t>соревновании</w:t>
      </w:r>
      <w:r w:rsidRPr="005511C0">
        <w:rPr>
          <w:sz w:val="28"/>
          <w:szCs w:val="28"/>
        </w:rPr>
        <w:t xml:space="preserve"> допускаются спортсмены </w:t>
      </w:r>
      <w:r>
        <w:rPr>
          <w:sz w:val="28"/>
          <w:szCs w:val="28"/>
        </w:rPr>
        <w:t xml:space="preserve">ГБУ «САШ» Москомспорта </w:t>
      </w:r>
      <w:r w:rsidRPr="005511C0">
        <w:rPr>
          <w:sz w:val="28"/>
          <w:szCs w:val="28"/>
        </w:rPr>
        <w:t>при наличии допуска врача к соревнованиям.</w:t>
      </w:r>
    </w:p>
    <w:p w14:paraId="701C0E9D" w14:textId="77777777" w:rsidR="00127AA3" w:rsidRPr="001A0DE2" w:rsidRDefault="00127AA3" w:rsidP="001810B1">
      <w:pPr>
        <w:pStyle w:val="a3"/>
        <w:numPr>
          <w:ilvl w:val="1"/>
          <w:numId w:val="1"/>
        </w:numPr>
        <w:ind w:left="0" w:firstLine="0"/>
        <w:jc w:val="both"/>
        <w:rPr>
          <w:b/>
          <w:color w:val="000000"/>
          <w:sz w:val="28"/>
          <w:szCs w:val="28"/>
        </w:rPr>
      </w:pPr>
      <w:r>
        <w:rPr>
          <w:sz w:val="28"/>
          <w:szCs w:val="28"/>
        </w:rPr>
        <w:t xml:space="preserve"> Возраст участников девочки, мал.</w:t>
      </w:r>
      <w:r w:rsidR="00DE1CEF" w:rsidRPr="00DE1CEF">
        <w:rPr>
          <w:sz w:val="28"/>
          <w:szCs w:val="28"/>
        </w:rPr>
        <w:t xml:space="preserve"> </w:t>
      </w:r>
      <w:r w:rsidR="00DE1CEF">
        <w:rPr>
          <w:sz w:val="28"/>
          <w:szCs w:val="28"/>
        </w:rPr>
        <w:t>(до 14 лет)</w:t>
      </w:r>
      <w:r>
        <w:rPr>
          <w:sz w:val="28"/>
          <w:szCs w:val="28"/>
        </w:rPr>
        <w:t xml:space="preserve">, </w:t>
      </w:r>
      <w:r w:rsidR="00DE1CEF">
        <w:rPr>
          <w:sz w:val="28"/>
          <w:szCs w:val="28"/>
        </w:rPr>
        <w:t xml:space="preserve">девушки </w:t>
      </w:r>
      <w:r>
        <w:rPr>
          <w:sz w:val="28"/>
          <w:szCs w:val="28"/>
        </w:rPr>
        <w:t>юн.</w:t>
      </w:r>
      <w:r w:rsidR="00DE1CEF">
        <w:rPr>
          <w:sz w:val="28"/>
          <w:szCs w:val="28"/>
        </w:rPr>
        <w:t xml:space="preserve"> (15-17 лет)</w:t>
      </w:r>
      <w:r w:rsidRPr="00127AA3">
        <w:rPr>
          <w:sz w:val="28"/>
          <w:szCs w:val="28"/>
        </w:rPr>
        <w:t>, юн-</w:t>
      </w:r>
      <w:proofErr w:type="spellStart"/>
      <w:r w:rsidRPr="00127AA3">
        <w:rPr>
          <w:sz w:val="28"/>
          <w:szCs w:val="28"/>
        </w:rPr>
        <w:t>ки</w:t>
      </w:r>
      <w:proofErr w:type="spellEnd"/>
      <w:r w:rsidRPr="00127AA3">
        <w:rPr>
          <w:sz w:val="28"/>
          <w:szCs w:val="28"/>
        </w:rPr>
        <w:t>, юн-</w:t>
      </w:r>
      <w:proofErr w:type="spellStart"/>
      <w:r w:rsidRPr="00127AA3">
        <w:rPr>
          <w:sz w:val="28"/>
          <w:szCs w:val="28"/>
        </w:rPr>
        <w:t>ры</w:t>
      </w:r>
      <w:proofErr w:type="spellEnd"/>
      <w:r w:rsidRPr="00127AA3">
        <w:rPr>
          <w:sz w:val="28"/>
          <w:szCs w:val="28"/>
        </w:rPr>
        <w:t xml:space="preserve"> </w:t>
      </w:r>
      <w:r w:rsidR="00DE1CEF">
        <w:rPr>
          <w:sz w:val="28"/>
          <w:szCs w:val="28"/>
        </w:rPr>
        <w:t>(</w:t>
      </w:r>
      <w:r w:rsidRPr="00127AA3">
        <w:rPr>
          <w:sz w:val="28"/>
          <w:szCs w:val="28"/>
        </w:rPr>
        <w:t>1</w:t>
      </w:r>
      <w:r w:rsidR="00DE1CEF">
        <w:rPr>
          <w:sz w:val="28"/>
          <w:szCs w:val="28"/>
        </w:rPr>
        <w:t>8</w:t>
      </w:r>
      <w:r w:rsidRPr="00127AA3">
        <w:rPr>
          <w:sz w:val="28"/>
          <w:szCs w:val="28"/>
        </w:rPr>
        <w:t>-21 лет</w:t>
      </w:r>
      <w:r w:rsidR="00DE1CEF">
        <w:rPr>
          <w:sz w:val="28"/>
          <w:szCs w:val="28"/>
        </w:rPr>
        <w:t>)</w:t>
      </w:r>
      <w:r w:rsidRPr="00127AA3">
        <w:rPr>
          <w:sz w:val="28"/>
          <w:szCs w:val="28"/>
        </w:rPr>
        <w:t>, муж</w:t>
      </w:r>
      <w:proofErr w:type="gramStart"/>
      <w:r w:rsidRPr="00127AA3">
        <w:rPr>
          <w:sz w:val="28"/>
          <w:szCs w:val="28"/>
        </w:rPr>
        <w:t>. ,</w:t>
      </w:r>
      <w:proofErr w:type="gramEnd"/>
      <w:r w:rsidRPr="00127AA3">
        <w:rPr>
          <w:sz w:val="28"/>
          <w:szCs w:val="28"/>
        </w:rPr>
        <w:t xml:space="preserve"> жен.</w:t>
      </w:r>
      <w:r w:rsidR="00DE1CEF">
        <w:rPr>
          <w:sz w:val="28"/>
          <w:szCs w:val="28"/>
        </w:rPr>
        <w:t xml:space="preserve"> (старше 22 лет)</w:t>
      </w:r>
    </w:p>
    <w:p w14:paraId="7F699AB0" w14:textId="77777777" w:rsidR="00127AA3" w:rsidRPr="00E804B0" w:rsidRDefault="00127AA3" w:rsidP="00127AA3">
      <w:pPr>
        <w:pStyle w:val="a3"/>
        <w:numPr>
          <w:ilvl w:val="1"/>
          <w:numId w:val="1"/>
        </w:numPr>
        <w:ind w:left="0" w:firstLine="0"/>
        <w:jc w:val="both"/>
        <w:rPr>
          <w:bCs/>
          <w:color w:val="000000" w:themeColor="text1"/>
          <w:sz w:val="28"/>
          <w:szCs w:val="28"/>
        </w:rPr>
      </w:pPr>
      <w:r>
        <w:rPr>
          <w:bCs/>
          <w:color w:val="000000" w:themeColor="text1"/>
          <w:sz w:val="28"/>
          <w:szCs w:val="28"/>
        </w:rPr>
        <w:t xml:space="preserve"> Разряд участников б/р, в соответствии с ЕВСК.</w:t>
      </w:r>
    </w:p>
    <w:p w14:paraId="1160434F" w14:textId="77777777" w:rsidR="00127AA3" w:rsidRPr="008B762D" w:rsidRDefault="00127AA3" w:rsidP="00127AA3">
      <w:pPr>
        <w:jc w:val="both"/>
        <w:rPr>
          <w:b/>
          <w:color w:val="000000"/>
          <w:sz w:val="28"/>
          <w:szCs w:val="28"/>
        </w:rPr>
      </w:pPr>
    </w:p>
    <w:p w14:paraId="3502DA6F" w14:textId="77777777" w:rsidR="00127AA3" w:rsidRDefault="00127AA3" w:rsidP="00127AA3">
      <w:pPr>
        <w:pStyle w:val="a3"/>
        <w:numPr>
          <w:ilvl w:val="0"/>
          <w:numId w:val="1"/>
        </w:numPr>
        <w:ind w:left="0" w:firstLine="0"/>
        <w:jc w:val="both"/>
        <w:rPr>
          <w:b/>
          <w:color w:val="000000"/>
          <w:sz w:val="28"/>
          <w:szCs w:val="28"/>
        </w:rPr>
      </w:pPr>
      <w:r>
        <w:rPr>
          <w:b/>
          <w:color w:val="000000"/>
          <w:sz w:val="28"/>
          <w:szCs w:val="28"/>
        </w:rPr>
        <w:t>ЗАЯВКИ НА УЧАСТИЕ.</w:t>
      </w:r>
    </w:p>
    <w:p w14:paraId="498298A9" w14:textId="77777777" w:rsidR="00127AA3" w:rsidRPr="00D0553D" w:rsidRDefault="00127AA3" w:rsidP="00127AA3">
      <w:pPr>
        <w:jc w:val="both"/>
        <w:rPr>
          <w:b/>
          <w:color w:val="000000"/>
          <w:sz w:val="28"/>
          <w:szCs w:val="28"/>
        </w:rPr>
      </w:pPr>
    </w:p>
    <w:p w14:paraId="3227580C" w14:textId="546C49E4" w:rsidR="00127AA3" w:rsidRPr="008B762D" w:rsidRDefault="00127AA3" w:rsidP="00127AA3">
      <w:pPr>
        <w:pStyle w:val="a3"/>
        <w:numPr>
          <w:ilvl w:val="1"/>
          <w:numId w:val="1"/>
        </w:numPr>
        <w:ind w:left="0" w:firstLine="0"/>
        <w:jc w:val="both"/>
        <w:rPr>
          <w:b/>
          <w:color w:val="000000"/>
          <w:sz w:val="28"/>
          <w:szCs w:val="28"/>
        </w:rPr>
      </w:pPr>
      <w:r w:rsidRPr="008B762D">
        <w:rPr>
          <w:sz w:val="28"/>
          <w:szCs w:val="28"/>
        </w:rPr>
        <w:t>Заявки</w:t>
      </w:r>
      <w:r>
        <w:rPr>
          <w:sz w:val="28"/>
          <w:szCs w:val="28"/>
        </w:rPr>
        <w:t xml:space="preserve"> </w:t>
      </w:r>
      <w:r w:rsidRPr="008B762D">
        <w:rPr>
          <w:sz w:val="28"/>
          <w:szCs w:val="28"/>
        </w:rPr>
        <w:t xml:space="preserve">на участие подаются </w:t>
      </w:r>
      <w:r>
        <w:rPr>
          <w:sz w:val="28"/>
          <w:szCs w:val="28"/>
        </w:rPr>
        <w:t xml:space="preserve">в спортивный отдел ГБУ «САШ» Москомспорта старшему тренеру отделения настольный теннис (спорт глухих) </w:t>
      </w:r>
      <w:r w:rsidRPr="008B762D">
        <w:rPr>
          <w:sz w:val="28"/>
          <w:szCs w:val="28"/>
        </w:rPr>
        <w:t xml:space="preserve">не позднее </w:t>
      </w:r>
      <w:r w:rsidR="00E162A0">
        <w:rPr>
          <w:sz w:val="28"/>
          <w:szCs w:val="28"/>
        </w:rPr>
        <w:t>18</w:t>
      </w:r>
      <w:r w:rsidR="00A119CB">
        <w:rPr>
          <w:sz w:val="28"/>
          <w:szCs w:val="28"/>
        </w:rPr>
        <w:t xml:space="preserve"> сентября 202</w:t>
      </w:r>
      <w:r w:rsidR="00757702">
        <w:rPr>
          <w:sz w:val="28"/>
          <w:szCs w:val="28"/>
        </w:rPr>
        <w:t>1</w:t>
      </w:r>
      <w:r>
        <w:rPr>
          <w:sz w:val="28"/>
          <w:szCs w:val="28"/>
        </w:rPr>
        <w:t xml:space="preserve"> года по </w:t>
      </w:r>
      <w:r w:rsidRPr="008B762D">
        <w:rPr>
          <w:sz w:val="28"/>
          <w:szCs w:val="28"/>
        </w:rPr>
        <w:t>установленной форм</w:t>
      </w:r>
      <w:r>
        <w:rPr>
          <w:sz w:val="28"/>
          <w:szCs w:val="28"/>
        </w:rPr>
        <w:t>е. М</w:t>
      </w:r>
      <w:r w:rsidRPr="008B762D">
        <w:rPr>
          <w:sz w:val="28"/>
          <w:szCs w:val="28"/>
        </w:rPr>
        <w:t xml:space="preserve">андатная комиссия проводится </w:t>
      </w:r>
      <w:r w:rsidR="008971FF">
        <w:rPr>
          <w:sz w:val="28"/>
          <w:szCs w:val="28"/>
        </w:rPr>
        <w:t>18</w:t>
      </w:r>
      <w:r w:rsidR="00A119CB">
        <w:rPr>
          <w:sz w:val="28"/>
          <w:szCs w:val="28"/>
        </w:rPr>
        <w:t xml:space="preserve"> сентября 202</w:t>
      </w:r>
      <w:r w:rsidR="00757702">
        <w:rPr>
          <w:sz w:val="28"/>
          <w:szCs w:val="28"/>
        </w:rPr>
        <w:t>1</w:t>
      </w:r>
      <w:r>
        <w:rPr>
          <w:sz w:val="28"/>
          <w:szCs w:val="28"/>
        </w:rPr>
        <w:t xml:space="preserve"> </w:t>
      </w:r>
      <w:r w:rsidR="008971FF">
        <w:rPr>
          <w:sz w:val="28"/>
          <w:szCs w:val="28"/>
        </w:rPr>
        <w:t>года в 14</w:t>
      </w:r>
      <w:r>
        <w:rPr>
          <w:sz w:val="28"/>
          <w:szCs w:val="28"/>
        </w:rPr>
        <w:t>-00 в ГБУ «САШ» Москомспорта</w:t>
      </w:r>
      <w:r w:rsidRPr="008B762D">
        <w:rPr>
          <w:sz w:val="28"/>
          <w:szCs w:val="28"/>
        </w:rPr>
        <w:t xml:space="preserve">. </w:t>
      </w:r>
    </w:p>
    <w:p w14:paraId="2A69973B" w14:textId="77777777" w:rsidR="00127AA3" w:rsidRPr="00D0553D" w:rsidRDefault="00127AA3" w:rsidP="00127AA3">
      <w:pPr>
        <w:pStyle w:val="a3"/>
        <w:numPr>
          <w:ilvl w:val="1"/>
          <w:numId w:val="1"/>
        </w:numPr>
        <w:ind w:left="0" w:firstLine="0"/>
        <w:jc w:val="both"/>
        <w:rPr>
          <w:b/>
          <w:color w:val="000000"/>
          <w:sz w:val="28"/>
          <w:szCs w:val="28"/>
        </w:rPr>
      </w:pPr>
      <w:r>
        <w:rPr>
          <w:sz w:val="28"/>
          <w:szCs w:val="28"/>
        </w:rPr>
        <w:t xml:space="preserve"> </w:t>
      </w:r>
      <w:r w:rsidRPr="008B762D">
        <w:rPr>
          <w:sz w:val="28"/>
          <w:szCs w:val="28"/>
        </w:rPr>
        <w:t>Перечень документов для представления в мандатную комиссию:</w:t>
      </w:r>
    </w:p>
    <w:p w14:paraId="2FDB883A" w14:textId="6FCA341B" w:rsidR="00127AA3" w:rsidRPr="00B457B0" w:rsidRDefault="00127AA3" w:rsidP="00127AA3">
      <w:pPr>
        <w:pStyle w:val="a3"/>
        <w:numPr>
          <w:ilvl w:val="0"/>
          <w:numId w:val="7"/>
        </w:numPr>
        <w:jc w:val="both"/>
        <w:rPr>
          <w:sz w:val="28"/>
          <w:szCs w:val="28"/>
        </w:rPr>
      </w:pPr>
      <w:r w:rsidRPr="00B457B0">
        <w:rPr>
          <w:sz w:val="28"/>
          <w:szCs w:val="28"/>
        </w:rPr>
        <w:t>заявка спортсменов</w:t>
      </w:r>
      <w:r>
        <w:rPr>
          <w:sz w:val="28"/>
          <w:szCs w:val="28"/>
        </w:rPr>
        <w:t xml:space="preserve"> в одном экземпляре, заверенная</w:t>
      </w:r>
      <w:r w:rsidRPr="00B457B0">
        <w:rPr>
          <w:sz w:val="28"/>
          <w:szCs w:val="28"/>
        </w:rPr>
        <w:t xml:space="preserve"> печатью и подписью руководителя учреждения</w:t>
      </w:r>
      <w:r w:rsidR="00757702">
        <w:rPr>
          <w:sz w:val="28"/>
          <w:szCs w:val="28"/>
        </w:rPr>
        <w:t>.</w:t>
      </w:r>
      <w:bookmarkStart w:id="0" w:name="_GoBack"/>
      <w:bookmarkEnd w:id="0"/>
    </w:p>
    <w:p w14:paraId="1405F217" w14:textId="77777777" w:rsidR="00127AA3" w:rsidRPr="001A0DE2" w:rsidRDefault="00127AA3" w:rsidP="00127AA3">
      <w:pPr>
        <w:pStyle w:val="a3"/>
        <w:numPr>
          <w:ilvl w:val="0"/>
          <w:numId w:val="7"/>
        </w:numPr>
        <w:jc w:val="both"/>
      </w:pPr>
      <w:r>
        <w:rPr>
          <w:sz w:val="28"/>
          <w:szCs w:val="28"/>
        </w:rPr>
        <w:lastRenderedPageBreak/>
        <w:t>С</w:t>
      </w:r>
      <w:r w:rsidRPr="00B457B0">
        <w:rPr>
          <w:sz w:val="28"/>
          <w:szCs w:val="28"/>
        </w:rPr>
        <w:t>траховые полиса спортсменов (копии</w:t>
      </w:r>
      <w:r>
        <w:t>).</w:t>
      </w:r>
    </w:p>
    <w:p w14:paraId="432507BD" w14:textId="77777777" w:rsidR="00127AA3" w:rsidRPr="00B457B0" w:rsidRDefault="00127AA3" w:rsidP="00127AA3">
      <w:pPr>
        <w:pStyle w:val="a3"/>
        <w:numPr>
          <w:ilvl w:val="1"/>
          <w:numId w:val="1"/>
        </w:numPr>
        <w:ind w:left="0" w:firstLine="0"/>
        <w:jc w:val="both"/>
        <w:rPr>
          <w:b/>
          <w:color w:val="000000"/>
          <w:sz w:val="28"/>
          <w:szCs w:val="28"/>
        </w:rPr>
      </w:pPr>
      <w:r w:rsidRPr="00B457B0">
        <w:rPr>
          <w:sz w:val="28"/>
          <w:szCs w:val="28"/>
        </w:rPr>
        <w:t xml:space="preserve"> Предварительную заявку можно отправить по электронной почте: </w:t>
      </w:r>
      <w:hyperlink r:id="rId5" w:history="1">
        <w:r w:rsidRPr="00B457B0">
          <w:rPr>
            <w:rStyle w:val="a5"/>
            <w:sz w:val="28"/>
            <w:szCs w:val="28"/>
            <w:lang w:val="en-US"/>
          </w:rPr>
          <w:t>s</w:t>
        </w:r>
        <w:r w:rsidRPr="00B457B0">
          <w:rPr>
            <w:rStyle w:val="a5"/>
            <w:sz w:val="28"/>
            <w:szCs w:val="28"/>
          </w:rPr>
          <w:t>80@</w:t>
        </w:r>
        <w:proofErr w:type="spellStart"/>
        <w:r w:rsidRPr="00B457B0">
          <w:rPr>
            <w:rStyle w:val="a5"/>
            <w:sz w:val="28"/>
            <w:szCs w:val="28"/>
            <w:lang w:val="en-US"/>
          </w:rPr>
          <w:t>mossport</w:t>
        </w:r>
        <w:proofErr w:type="spellEnd"/>
        <w:r w:rsidRPr="00B457B0">
          <w:rPr>
            <w:rStyle w:val="a5"/>
            <w:sz w:val="28"/>
            <w:szCs w:val="28"/>
          </w:rPr>
          <w:t>.</w:t>
        </w:r>
        <w:proofErr w:type="spellStart"/>
        <w:r w:rsidRPr="00B457B0">
          <w:rPr>
            <w:rStyle w:val="a5"/>
            <w:sz w:val="28"/>
            <w:szCs w:val="28"/>
            <w:lang w:val="en-US"/>
          </w:rPr>
          <w:t>ru</w:t>
        </w:r>
        <w:proofErr w:type="spellEnd"/>
      </w:hyperlink>
      <w:r w:rsidRPr="00B457B0">
        <w:rPr>
          <w:rStyle w:val="a5"/>
          <w:sz w:val="28"/>
          <w:szCs w:val="28"/>
        </w:rPr>
        <w:t>.</w:t>
      </w:r>
      <w:r w:rsidRPr="00B457B0">
        <w:rPr>
          <w:sz w:val="28"/>
          <w:szCs w:val="28"/>
        </w:rPr>
        <w:t xml:space="preserve"> </w:t>
      </w:r>
      <w:r w:rsidRPr="00B457B0">
        <w:rPr>
          <w:sz w:val="28"/>
          <w:szCs w:val="28"/>
          <w:shd w:val="clear" w:color="auto" w:fill="FFFFFF"/>
        </w:rPr>
        <w:t>Телефон для справок: 8(495) 707-05-82, спортивный отдел.</w:t>
      </w:r>
    </w:p>
    <w:p w14:paraId="7EA6BE04" w14:textId="77777777" w:rsidR="00127AA3" w:rsidRPr="00D0553D" w:rsidRDefault="00127AA3" w:rsidP="00127AA3">
      <w:pPr>
        <w:jc w:val="both"/>
        <w:rPr>
          <w:b/>
          <w:color w:val="000000"/>
          <w:sz w:val="28"/>
          <w:szCs w:val="28"/>
        </w:rPr>
      </w:pPr>
    </w:p>
    <w:p w14:paraId="5DD48FEB" w14:textId="77777777" w:rsidR="00127AA3" w:rsidRPr="00F52940" w:rsidRDefault="00127AA3" w:rsidP="00127AA3">
      <w:pPr>
        <w:pStyle w:val="a3"/>
        <w:numPr>
          <w:ilvl w:val="0"/>
          <w:numId w:val="1"/>
        </w:numPr>
        <w:ind w:left="0" w:firstLine="0"/>
        <w:jc w:val="both"/>
        <w:rPr>
          <w:b/>
          <w:color w:val="000000"/>
          <w:sz w:val="28"/>
          <w:szCs w:val="28"/>
        </w:rPr>
      </w:pPr>
      <w:r w:rsidRPr="00D0553D">
        <w:rPr>
          <w:b/>
          <w:sz w:val="28"/>
          <w:szCs w:val="28"/>
        </w:rPr>
        <w:t>УСЛОВИЯ ПОДВЕДЕНИЯ ИТОГОВ</w:t>
      </w:r>
      <w:r>
        <w:rPr>
          <w:b/>
          <w:sz w:val="28"/>
          <w:szCs w:val="28"/>
        </w:rPr>
        <w:t>.</w:t>
      </w:r>
    </w:p>
    <w:p w14:paraId="3EA21CF0" w14:textId="77777777" w:rsidR="00F52940" w:rsidRPr="009C39E7" w:rsidRDefault="00F52940" w:rsidP="00F52940">
      <w:pPr>
        <w:pStyle w:val="a3"/>
        <w:numPr>
          <w:ilvl w:val="1"/>
          <w:numId w:val="1"/>
        </w:numPr>
        <w:ind w:left="0" w:firstLine="0"/>
        <w:jc w:val="both"/>
        <w:rPr>
          <w:b/>
          <w:color w:val="000000"/>
          <w:sz w:val="28"/>
          <w:szCs w:val="28"/>
        </w:rPr>
      </w:pPr>
      <w:r w:rsidRPr="00123B0C">
        <w:rPr>
          <w:sz w:val="28"/>
          <w:szCs w:val="28"/>
        </w:rPr>
        <w:t xml:space="preserve">Призовые места спортсменов определяются в соответствии с </w:t>
      </w:r>
      <w:r>
        <w:rPr>
          <w:sz w:val="28"/>
          <w:szCs w:val="28"/>
        </w:rPr>
        <w:t>п</w:t>
      </w:r>
      <w:r w:rsidRPr="00501A7D">
        <w:rPr>
          <w:sz w:val="28"/>
          <w:szCs w:val="28"/>
        </w:rPr>
        <w:t>равил</w:t>
      </w:r>
      <w:r>
        <w:rPr>
          <w:sz w:val="28"/>
          <w:szCs w:val="28"/>
        </w:rPr>
        <w:t>ами</w:t>
      </w:r>
      <w:r w:rsidRPr="00501A7D">
        <w:rPr>
          <w:sz w:val="28"/>
          <w:szCs w:val="28"/>
        </w:rPr>
        <w:t xml:space="preserve"> вида «</w:t>
      </w:r>
      <w:r>
        <w:rPr>
          <w:sz w:val="28"/>
          <w:szCs w:val="28"/>
        </w:rPr>
        <w:t>спорт</w:t>
      </w:r>
      <w:r w:rsidRPr="00501A7D">
        <w:rPr>
          <w:sz w:val="28"/>
          <w:szCs w:val="28"/>
        </w:rPr>
        <w:t xml:space="preserve"> глухих» дисциплина «настольный теннис» (номер-код 0040002611Я), утвержденных</w:t>
      </w:r>
      <w:r w:rsidRPr="00255E6E">
        <w:t xml:space="preserve"> </w:t>
      </w:r>
      <w:r w:rsidRPr="00501A7D">
        <w:rPr>
          <w:sz w:val="28"/>
          <w:szCs w:val="28"/>
        </w:rPr>
        <w:t xml:space="preserve">приказом Минспорта РФ от «11» февраля 2011г. </w:t>
      </w:r>
      <w:r>
        <w:rPr>
          <w:sz w:val="28"/>
          <w:szCs w:val="28"/>
        </w:rPr>
        <w:t>№</w:t>
      </w:r>
      <w:r w:rsidRPr="00501A7D">
        <w:rPr>
          <w:sz w:val="28"/>
          <w:szCs w:val="28"/>
        </w:rPr>
        <w:t>383</w:t>
      </w:r>
      <w:r>
        <w:rPr>
          <w:sz w:val="28"/>
          <w:szCs w:val="28"/>
        </w:rPr>
        <w:t>.</w:t>
      </w:r>
    </w:p>
    <w:p w14:paraId="6C3CF29C" w14:textId="77777777" w:rsidR="00F52940" w:rsidRPr="00BB56A0" w:rsidRDefault="00F52940" w:rsidP="00F52940">
      <w:pPr>
        <w:pStyle w:val="a3"/>
        <w:numPr>
          <w:ilvl w:val="1"/>
          <w:numId w:val="1"/>
        </w:numPr>
        <w:ind w:left="0" w:firstLine="0"/>
        <w:jc w:val="both"/>
        <w:rPr>
          <w:b/>
          <w:color w:val="000000"/>
          <w:sz w:val="28"/>
          <w:szCs w:val="28"/>
        </w:rPr>
      </w:pPr>
      <w:r w:rsidRPr="009C39E7">
        <w:rPr>
          <w:sz w:val="28"/>
          <w:szCs w:val="28"/>
        </w:rPr>
        <w:t xml:space="preserve"> 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ГБУ «САШ» Москомспорта.</w:t>
      </w:r>
    </w:p>
    <w:p w14:paraId="79343930" w14:textId="77777777" w:rsidR="00F52940" w:rsidRPr="00BB56A0" w:rsidRDefault="00F52940" w:rsidP="00F52940">
      <w:pPr>
        <w:pStyle w:val="a3"/>
        <w:ind w:left="0"/>
        <w:jc w:val="both"/>
        <w:rPr>
          <w:b/>
          <w:color w:val="000000"/>
          <w:sz w:val="28"/>
          <w:szCs w:val="28"/>
        </w:rPr>
      </w:pPr>
    </w:p>
    <w:p w14:paraId="6382E3A4" w14:textId="77777777" w:rsidR="00F52940" w:rsidRPr="001810B1" w:rsidRDefault="00F52940" w:rsidP="00F52940">
      <w:pPr>
        <w:pStyle w:val="a3"/>
        <w:numPr>
          <w:ilvl w:val="0"/>
          <w:numId w:val="1"/>
        </w:numPr>
        <w:ind w:left="0" w:firstLine="0"/>
        <w:jc w:val="both"/>
        <w:rPr>
          <w:b/>
          <w:color w:val="000000"/>
          <w:sz w:val="28"/>
          <w:szCs w:val="28"/>
        </w:rPr>
      </w:pPr>
      <w:r w:rsidRPr="00F02335">
        <w:rPr>
          <w:b/>
          <w:sz w:val="28"/>
          <w:szCs w:val="28"/>
        </w:rPr>
        <w:t>НАГРАЖДЕНИЕ</w:t>
      </w:r>
      <w:r>
        <w:rPr>
          <w:b/>
          <w:sz w:val="28"/>
          <w:szCs w:val="28"/>
        </w:rPr>
        <w:t xml:space="preserve"> ПОБЕДИТЕЛЕЙ И ПРИЗЕРОВ.</w:t>
      </w:r>
    </w:p>
    <w:p w14:paraId="2F63F880" w14:textId="77777777" w:rsidR="00F52940" w:rsidRPr="00F02335" w:rsidRDefault="00E162A0" w:rsidP="00F52940">
      <w:pPr>
        <w:pStyle w:val="a3"/>
        <w:numPr>
          <w:ilvl w:val="1"/>
          <w:numId w:val="1"/>
        </w:numPr>
        <w:ind w:left="0" w:firstLine="0"/>
        <w:jc w:val="both"/>
        <w:rPr>
          <w:b/>
          <w:color w:val="000000"/>
          <w:sz w:val="28"/>
          <w:szCs w:val="28"/>
        </w:rPr>
      </w:pPr>
      <w:r>
        <w:rPr>
          <w:sz w:val="28"/>
          <w:szCs w:val="28"/>
        </w:rPr>
        <w:t>Спортсмены, занявшие 1-е ,</w:t>
      </w:r>
      <w:r w:rsidR="00F52940" w:rsidRPr="00F02335">
        <w:rPr>
          <w:sz w:val="28"/>
          <w:szCs w:val="28"/>
        </w:rPr>
        <w:t>2-е и 3-е места, награждаются</w:t>
      </w:r>
      <w:r w:rsidR="00F52940" w:rsidRPr="00907A3B">
        <w:t xml:space="preserve"> </w:t>
      </w:r>
      <w:r w:rsidR="00F52940" w:rsidRPr="006A7225">
        <w:rPr>
          <w:sz w:val="28"/>
          <w:szCs w:val="28"/>
        </w:rPr>
        <w:t>медалями и грамотами соответствующих степеней</w:t>
      </w:r>
      <w:r w:rsidR="00F52940">
        <w:rPr>
          <w:sz w:val="28"/>
          <w:szCs w:val="28"/>
        </w:rPr>
        <w:t xml:space="preserve">. </w:t>
      </w:r>
    </w:p>
    <w:p w14:paraId="29410BE3" w14:textId="77777777" w:rsidR="00F52940" w:rsidRPr="00F02335" w:rsidRDefault="00F52940" w:rsidP="00F52940">
      <w:pPr>
        <w:pStyle w:val="a3"/>
        <w:numPr>
          <w:ilvl w:val="1"/>
          <w:numId w:val="1"/>
        </w:numPr>
        <w:ind w:left="0" w:firstLine="0"/>
        <w:jc w:val="both"/>
        <w:rPr>
          <w:b/>
          <w:color w:val="000000"/>
          <w:sz w:val="28"/>
          <w:szCs w:val="28"/>
        </w:rPr>
      </w:pPr>
      <w:r>
        <w:rPr>
          <w:sz w:val="28"/>
          <w:szCs w:val="28"/>
        </w:rPr>
        <w:t xml:space="preserve"> </w:t>
      </w:r>
      <w:r w:rsidR="00E162A0">
        <w:rPr>
          <w:sz w:val="28"/>
          <w:szCs w:val="28"/>
        </w:rPr>
        <w:t>М</w:t>
      </w:r>
      <w:r w:rsidRPr="00F02335">
        <w:rPr>
          <w:sz w:val="28"/>
          <w:szCs w:val="28"/>
        </w:rPr>
        <w:t xml:space="preserve">едали – </w:t>
      </w:r>
      <w:r w:rsidR="00A119CB">
        <w:rPr>
          <w:sz w:val="28"/>
          <w:szCs w:val="28"/>
        </w:rPr>
        <w:t xml:space="preserve">12 </w:t>
      </w:r>
      <w:r>
        <w:rPr>
          <w:sz w:val="28"/>
          <w:szCs w:val="28"/>
        </w:rPr>
        <w:t>комплект</w:t>
      </w:r>
      <w:r w:rsidR="00DE1CEF">
        <w:rPr>
          <w:sz w:val="28"/>
          <w:szCs w:val="28"/>
        </w:rPr>
        <w:t>ов</w:t>
      </w:r>
      <w:r w:rsidR="00A119CB">
        <w:rPr>
          <w:sz w:val="28"/>
          <w:szCs w:val="28"/>
        </w:rPr>
        <w:t xml:space="preserve">, грамоты – 36 </w:t>
      </w:r>
      <w:r>
        <w:rPr>
          <w:sz w:val="28"/>
          <w:szCs w:val="28"/>
        </w:rPr>
        <w:t xml:space="preserve"> </w:t>
      </w:r>
      <w:r w:rsidRPr="00F02335">
        <w:rPr>
          <w:sz w:val="28"/>
          <w:szCs w:val="28"/>
        </w:rPr>
        <w:t>шт.</w:t>
      </w:r>
    </w:p>
    <w:p w14:paraId="3F71BE95" w14:textId="77777777" w:rsidR="00F52940" w:rsidRPr="00F02335" w:rsidRDefault="00F52940" w:rsidP="00F52940">
      <w:pPr>
        <w:jc w:val="both"/>
        <w:rPr>
          <w:b/>
          <w:color w:val="000000"/>
          <w:sz w:val="28"/>
          <w:szCs w:val="28"/>
        </w:rPr>
      </w:pPr>
    </w:p>
    <w:p w14:paraId="09A94009" w14:textId="77777777" w:rsidR="00F52940" w:rsidRPr="001810B1" w:rsidRDefault="00F52940" w:rsidP="00F52940">
      <w:pPr>
        <w:pStyle w:val="a3"/>
        <w:numPr>
          <w:ilvl w:val="0"/>
          <w:numId w:val="1"/>
        </w:numPr>
        <w:ind w:left="0" w:firstLine="0"/>
        <w:jc w:val="both"/>
        <w:rPr>
          <w:b/>
          <w:color w:val="000000"/>
          <w:sz w:val="28"/>
          <w:szCs w:val="28"/>
        </w:rPr>
      </w:pPr>
      <w:r w:rsidRPr="00F02335">
        <w:rPr>
          <w:b/>
          <w:sz w:val="28"/>
          <w:szCs w:val="28"/>
        </w:rPr>
        <w:t>УСЛОВИЯ ФИНАНСИРОВАНИЯ</w:t>
      </w:r>
      <w:r>
        <w:rPr>
          <w:b/>
          <w:sz w:val="28"/>
          <w:szCs w:val="28"/>
        </w:rPr>
        <w:t>.</w:t>
      </w:r>
    </w:p>
    <w:p w14:paraId="3D0A4DF2" w14:textId="77777777" w:rsidR="00F52940" w:rsidRPr="00123B0C" w:rsidRDefault="00F52940" w:rsidP="00F52940">
      <w:pPr>
        <w:jc w:val="both"/>
        <w:rPr>
          <w:sz w:val="28"/>
          <w:szCs w:val="28"/>
        </w:rPr>
      </w:pPr>
      <w:r w:rsidRPr="00123B0C">
        <w:rPr>
          <w:b/>
          <w:sz w:val="28"/>
          <w:szCs w:val="28"/>
        </w:rPr>
        <w:t>9.1.</w:t>
      </w:r>
      <w:r w:rsidRPr="00123B0C">
        <w:rPr>
          <w:sz w:val="28"/>
          <w:szCs w:val="28"/>
        </w:rPr>
        <w:t xml:space="preserve">    Расходы по организации и проведению соревнования осуществляет ГБУ «С</w:t>
      </w:r>
      <w:r>
        <w:rPr>
          <w:sz w:val="28"/>
          <w:szCs w:val="28"/>
        </w:rPr>
        <w:t>АШ»</w:t>
      </w:r>
      <w:r w:rsidRPr="00123B0C">
        <w:rPr>
          <w:sz w:val="28"/>
          <w:szCs w:val="28"/>
        </w:rPr>
        <w:t xml:space="preserve"> Москомспорта за счет </w:t>
      </w:r>
      <w:r w:rsidR="008971FF">
        <w:rPr>
          <w:sz w:val="28"/>
          <w:szCs w:val="28"/>
        </w:rPr>
        <w:t>привлеченных средств.</w:t>
      </w:r>
    </w:p>
    <w:p w14:paraId="4F5D0AFD" w14:textId="77777777" w:rsidR="00EB344D" w:rsidRDefault="00EB344D"/>
    <w:sectPr w:rsidR="00EB344D" w:rsidSect="001810B1">
      <w:pgSz w:w="11906" w:h="16838"/>
      <w:pgMar w:top="426" w:right="850"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29747AE3"/>
    <w:multiLevelType w:val="hybridMultilevel"/>
    <w:tmpl w:val="4D6EFF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93E694B"/>
    <w:multiLevelType w:val="hybridMultilevel"/>
    <w:tmpl w:val="680873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D1F4FCB"/>
    <w:multiLevelType w:val="multilevel"/>
    <w:tmpl w:val="86D2AE6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0"/>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AA3"/>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E171B"/>
    <w:rsid w:val="000E4F86"/>
    <w:rsid w:val="000E4FA0"/>
    <w:rsid w:val="000E5C01"/>
    <w:rsid w:val="000E5D53"/>
    <w:rsid w:val="000E655E"/>
    <w:rsid w:val="000E74C5"/>
    <w:rsid w:val="000F0815"/>
    <w:rsid w:val="000F205E"/>
    <w:rsid w:val="000F3BED"/>
    <w:rsid w:val="000F5B54"/>
    <w:rsid w:val="000F6A1B"/>
    <w:rsid w:val="000F79F1"/>
    <w:rsid w:val="00100E3D"/>
    <w:rsid w:val="001049B3"/>
    <w:rsid w:val="00116F1B"/>
    <w:rsid w:val="00120902"/>
    <w:rsid w:val="00126F3D"/>
    <w:rsid w:val="001279A9"/>
    <w:rsid w:val="00127AA3"/>
    <w:rsid w:val="001303FD"/>
    <w:rsid w:val="00131EF3"/>
    <w:rsid w:val="00131F9E"/>
    <w:rsid w:val="001339D8"/>
    <w:rsid w:val="001359F7"/>
    <w:rsid w:val="00135BEB"/>
    <w:rsid w:val="00137A75"/>
    <w:rsid w:val="00137B5F"/>
    <w:rsid w:val="00140FD0"/>
    <w:rsid w:val="001419BE"/>
    <w:rsid w:val="00142492"/>
    <w:rsid w:val="0014303D"/>
    <w:rsid w:val="00145AF2"/>
    <w:rsid w:val="00146AAD"/>
    <w:rsid w:val="001473F0"/>
    <w:rsid w:val="001477D1"/>
    <w:rsid w:val="001523D1"/>
    <w:rsid w:val="0015314F"/>
    <w:rsid w:val="00154A99"/>
    <w:rsid w:val="001565E9"/>
    <w:rsid w:val="001642CC"/>
    <w:rsid w:val="00164388"/>
    <w:rsid w:val="00173170"/>
    <w:rsid w:val="001757EB"/>
    <w:rsid w:val="00180FD0"/>
    <w:rsid w:val="001810B1"/>
    <w:rsid w:val="00183C83"/>
    <w:rsid w:val="001846FF"/>
    <w:rsid w:val="0018588A"/>
    <w:rsid w:val="00187654"/>
    <w:rsid w:val="00192931"/>
    <w:rsid w:val="00192DEB"/>
    <w:rsid w:val="0019358D"/>
    <w:rsid w:val="00193CEE"/>
    <w:rsid w:val="00195026"/>
    <w:rsid w:val="001974EE"/>
    <w:rsid w:val="001975B1"/>
    <w:rsid w:val="00197B03"/>
    <w:rsid w:val="001A0660"/>
    <w:rsid w:val="001A5745"/>
    <w:rsid w:val="001A6C59"/>
    <w:rsid w:val="001A6D84"/>
    <w:rsid w:val="001B2327"/>
    <w:rsid w:val="001B2657"/>
    <w:rsid w:val="001B3544"/>
    <w:rsid w:val="001B35A9"/>
    <w:rsid w:val="001B42AD"/>
    <w:rsid w:val="001B5F1A"/>
    <w:rsid w:val="001B61EF"/>
    <w:rsid w:val="001B6293"/>
    <w:rsid w:val="001B695E"/>
    <w:rsid w:val="001C0899"/>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2B13"/>
    <w:rsid w:val="001F3237"/>
    <w:rsid w:val="001F3C6A"/>
    <w:rsid w:val="001F626D"/>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6200"/>
    <w:rsid w:val="002406FA"/>
    <w:rsid w:val="002409CE"/>
    <w:rsid w:val="0024151C"/>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068C"/>
    <w:rsid w:val="002A12A5"/>
    <w:rsid w:val="002A3A4E"/>
    <w:rsid w:val="002A63ED"/>
    <w:rsid w:val="002B1D91"/>
    <w:rsid w:val="002B3876"/>
    <w:rsid w:val="002B4F9F"/>
    <w:rsid w:val="002C0DBF"/>
    <w:rsid w:val="002C3057"/>
    <w:rsid w:val="002C3D00"/>
    <w:rsid w:val="002C4291"/>
    <w:rsid w:val="002D052B"/>
    <w:rsid w:val="002D0B29"/>
    <w:rsid w:val="002D3C6D"/>
    <w:rsid w:val="002D6A0D"/>
    <w:rsid w:val="002E0B05"/>
    <w:rsid w:val="002E1B7C"/>
    <w:rsid w:val="002E4629"/>
    <w:rsid w:val="002E5F52"/>
    <w:rsid w:val="002F0BC6"/>
    <w:rsid w:val="002F22C5"/>
    <w:rsid w:val="002F2425"/>
    <w:rsid w:val="002F59D2"/>
    <w:rsid w:val="002F5D60"/>
    <w:rsid w:val="00300209"/>
    <w:rsid w:val="0030198D"/>
    <w:rsid w:val="00302750"/>
    <w:rsid w:val="00305649"/>
    <w:rsid w:val="00307558"/>
    <w:rsid w:val="00311153"/>
    <w:rsid w:val="00311E4B"/>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2AB6"/>
    <w:rsid w:val="003A4070"/>
    <w:rsid w:val="003A489C"/>
    <w:rsid w:val="003A59B7"/>
    <w:rsid w:val="003A7203"/>
    <w:rsid w:val="003B08F1"/>
    <w:rsid w:val="003B1067"/>
    <w:rsid w:val="003B2D07"/>
    <w:rsid w:val="003B3719"/>
    <w:rsid w:val="003C16FC"/>
    <w:rsid w:val="003C1F57"/>
    <w:rsid w:val="003C74A4"/>
    <w:rsid w:val="003C75D1"/>
    <w:rsid w:val="003D2018"/>
    <w:rsid w:val="003D505B"/>
    <w:rsid w:val="003D62BD"/>
    <w:rsid w:val="003E02D3"/>
    <w:rsid w:val="003E2F57"/>
    <w:rsid w:val="003E32C5"/>
    <w:rsid w:val="003E4E1C"/>
    <w:rsid w:val="003E65F8"/>
    <w:rsid w:val="003F05D7"/>
    <w:rsid w:val="003F2127"/>
    <w:rsid w:val="003F55B7"/>
    <w:rsid w:val="00400234"/>
    <w:rsid w:val="004013D8"/>
    <w:rsid w:val="00402383"/>
    <w:rsid w:val="00406F0F"/>
    <w:rsid w:val="00423052"/>
    <w:rsid w:val="004238FD"/>
    <w:rsid w:val="004264B9"/>
    <w:rsid w:val="00427013"/>
    <w:rsid w:val="00437870"/>
    <w:rsid w:val="0044032E"/>
    <w:rsid w:val="00440C10"/>
    <w:rsid w:val="00442CF9"/>
    <w:rsid w:val="00446BFB"/>
    <w:rsid w:val="00450A6E"/>
    <w:rsid w:val="004533A9"/>
    <w:rsid w:val="00453A74"/>
    <w:rsid w:val="00462433"/>
    <w:rsid w:val="00463534"/>
    <w:rsid w:val="004707EE"/>
    <w:rsid w:val="00474019"/>
    <w:rsid w:val="004745D2"/>
    <w:rsid w:val="004749C8"/>
    <w:rsid w:val="00475026"/>
    <w:rsid w:val="00475771"/>
    <w:rsid w:val="004763C5"/>
    <w:rsid w:val="00476453"/>
    <w:rsid w:val="00476D19"/>
    <w:rsid w:val="004770AF"/>
    <w:rsid w:val="00477BD2"/>
    <w:rsid w:val="004839E1"/>
    <w:rsid w:val="004844FF"/>
    <w:rsid w:val="0048698E"/>
    <w:rsid w:val="004930EC"/>
    <w:rsid w:val="00494EC6"/>
    <w:rsid w:val="004964A4"/>
    <w:rsid w:val="004A1156"/>
    <w:rsid w:val="004A4465"/>
    <w:rsid w:val="004A4C1B"/>
    <w:rsid w:val="004A7D53"/>
    <w:rsid w:val="004B2506"/>
    <w:rsid w:val="004B2B9A"/>
    <w:rsid w:val="004B58A7"/>
    <w:rsid w:val="004B72BD"/>
    <w:rsid w:val="004C0E3E"/>
    <w:rsid w:val="004C343C"/>
    <w:rsid w:val="004D273A"/>
    <w:rsid w:val="004D4451"/>
    <w:rsid w:val="004D4DC0"/>
    <w:rsid w:val="004D54A5"/>
    <w:rsid w:val="004D7FA2"/>
    <w:rsid w:val="004E297C"/>
    <w:rsid w:val="004E2BD1"/>
    <w:rsid w:val="004E5C7C"/>
    <w:rsid w:val="004E71CB"/>
    <w:rsid w:val="004F275C"/>
    <w:rsid w:val="004F39DA"/>
    <w:rsid w:val="004F3A11"/>
    <w:rsid w:val="004F6497"/>
    <w:rsid w:val="004F789E"/>
    <w:rsid w:val="004F7A98"/>
    <w:rsid w:val="00501C9E"/>
    <w:rsid w:val="00503E48"/>
    <w:rsid w:val="0050735A"/>
    <w:rsid w:val="0050740D"/>
    <w:rsid w:val="005074A0"/>
    <w:rsid w:val="0051005B"/>
    <w:rsid w:val="005124BB"/>
    <w:rsid w:val="00515D1B"/>
    <w:rsid w:val="00522206"/>
    <w:rsid w:val="0052395C"/>
    <w:rsid w:val="00523966"/>
    <w:rsid w:val="00523BB4"/>
    <w:rsid w:val="005332CB"/>
    <w:rsid w:val="00533683"/>
    <w:rsid w:val="00537ACD"/>
    <w:rsid w:val="005415DA"/>
    <w:rsid w:val="00542534"/>
    <w:rsid w:val="00543AFB"/>
    <w:rsid w:val="00545A3E"/>
    <w:rsid w:val="005474A1"/>
    <w:rsid w:val="00554B55"/>
    <w:rsid w:val="0055690C"/>
    <w:rsid w:val="0056145D"/>
    <w:rsid w:val="00561DF6"/>
    <w:rsid w:val="00563549"/>
    <w:rsid w:val="0056466C"/>
    <w:rsid w:val="005706B2"/>
    <w:rsid w:val="005714F0"/>
    <w:rsid w:val="0057195C"/>
    <w:rsid w:val="00572B3D"/>
    <w:rsid w:val="00573E9B"/>
    <w:rsid w:val="0057487E"/>
    <w:rsid w:val="00575969"/>
    <w:rsid w:val="0057606F"/>
    <w:rsid w:val="0057735E"/>
    <w:rsid w:val="00577ABD"/>
    <w:rsid w:val="00580E5A"/>
    <w:rsid w:val="00583B4D"/>
    <w:rsid w:val="00585C66"/>
    <w:rsid w:val="00586DEE"/>
    <w:rsid w:val="00591BF1"/>
    <w:rsid w:val="00594B4A"/>
    <w:rsid w:val="00595071"/>
    <w:rsid w:val="005A1AD1"/>
    <w:rsid w:val="005B122A"/>
    <w:rsid w:val="005B2A08"/>
    <w:rsid w:val="005B3BE3"/>
    <w:rsid w:val="005B791A"/>
    <w:rsid w:val="005C40FF"/>
    <w:rsid w:val="005C48EE"/>
    <w:rsid w:val="005C48EF"/>
    <w:rsid w:val="005C6D69"/>
    <w:rsid w:val="005D2E05"/>
    <w:rsid w:val="005D511E"/>
    <w:rsid w:val="005D584D"/>
    <w:rsid w:val="005D6294"/>
    <w:rsid w:val="005E0088"/>
    <w:rsid w:val="005E0166"/>
    <w:rsid w:val="005E0E76"/>
    <w:rsid w:val="005E17C1"/>
    <w:rsid w:val="005E50C5"/>
    <w:rsid w:val="005E75D6"/>
    <w:rsid w:val="005E7CB0"/>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30962"/>
    <w:rsid w:val="00630A9C"/>
    <w:rsid w:val="00631F53"/>
    <w:rsid w:val="006425D7"/>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8107A"/>
    <w:rsid w:val="00681286"/>
    <w:rsid w:val="00681AE5"/>
    <w:rsid w:val="00682805"/>
    <w:rsid w:val="00684E14"/>
    <w:rsid w:val="00690944"/>
    <w:rsid w:val="006914C2"/>
    <w:rsid w:val="0069268F"/>
    <w:rsid w:val="0069548D"/>
    <w:rsid w:val="0069568E"/>
    <w:rsid w:val="0069625B"/>
    <w:rsid w:val="006A1932"/>
    <w:rsid w:val="006A2CF8"/>
    <w:rsid w:val="006A4F36"/>
    <w:rsid w:val="006B276C"/>
    <w:rsid w:val="006B395C"/>
    <w:rsid w:val="006C624A"/>
    <w:rsid w:val="006C6FE1"/>
    <w:rsid w:val="006C70F3"/>
    <w:rsid w:val="006D05D9"/>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62B9"/>
    <w:rsid w:val="00706517"/>
    <w:rsid w:val="00710043"/>
    <w:rsid w:val="00711599"/>
    <w:rsid w:val="007138AC"/>
    <w:rsid w:val="0071417E"/>
    <w:rsid w:val="0071455F"/>
    <w:rsid w:val="00714621"/>
    <w:rsid w:val="007162CA"/>
    <w:rsid w:val="00717943"/>
    <w:rsid w:val="00720D42"/>
    <w:rsid w:val="0072358F"/>
    <w:rsid w:val="00723C4D"/>
    <w:rsid w:val="00725AC6"/>
    <w:rsid w:val="00726FA1"/>
    <w:rsid w:val="00727322"/>
    <w:rsid w:val="00727BC7"/>
    <w:rsid w:val="007302A5"/>
    <w:rsid w:val="00731993"/>
    <w:rsid w:val="00733018"/>
    <w:rsid w:val="007352D2"/>
    <w:rsid w:val="0073566B"/>
    <w:rsid w:val="007356AC"/>
    <w:rsid w:val="00737BD8"/>
    <w:rsid w:val="00740FD3"/>
    <w:rsid w:val="0074238F"/>
    <w:rsid w:val="00745885"/>
    <w:rsid w:val="00745C5E"/>
    <w:rsid w:val="00747B2D"/>
    <w:rsid w:val="00747C90"/>
    <w:rsid w:val="00750327"/>
    <w:rsid w:val="00751127"/>
    <w:rsid w:val="00751589"/>
    <w:rsid w:val="007516A7"/>
    <w:rsid w:val="00755696"/>
    <w:rsid w:val="007570B3"/>
    <w:rsid w:val="00757702"/>
    <w:rsid w:val="00762824"/>
    <w:rsid w:val="007660DD"/>
    <w:rsid w:val="00766273"/>
    <w:rsid w:val="007666EF"/>
    <w:rsid w:val="00771D8E"/>
    <w:rsid w:val="00774743"/>
    <w:rsid w:val="00775613"/>
    <w:rsid w:val="007771FA"/>
    <w:rsid w:val="00787298"/>
    <w:rsid w:val="0079178F"/>
    <w:rsid w:val="0079224C"/>
    <w:rsid w:val="0079259A"/>
    <w:rsid w:val="0079273A"/>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1FA6"/>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971FF"/>
    <w:rsid w:val="008A1220"/>
    <w:rsid w:val="008A1D43"/>
    <w:rsid w:val="008A3F2B"/>
    <w:rsid w:val="008A40D3"/>
    <w:rsid w:val="008A4B14"/>
    <w:rsid w:val="008A57D8"/>
    <w:rsid w:val="008A5E9D"/>
    <w:rsid w:val="008A6D17"/>
    <w:rsid w:val="008B0266"/>
    <w:rsid w:val="008B0D1B"/>
    <w:rsid w:val="008B238A"/>
    <w:rsid w:val="008B3788"/>
    <w:rsid w:val="008B44FA"/>
    <w:rsid w:val="008B542B"/>
    <w:rsid w:val="008B6927"/>
    <w:rsid w:val="008B6BDB"/>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79C"/>
    <w:rsid w:val="00922AAF"/>
    <w:rsid w:val="009240E0"/>
    <w:rsid w:val="00925691"/>
    <w:rsid w:val="00927274"/>
    <w:rsid w:val="00927E56"/>
    <w:rsid w:val="00930297"/>
    <w:rsid w:val="00931FC3"/>
    <w:rsid w:val="009337DE"/>
    <w:rsid w:val="0093391E"/>
    <w:rsid w:val="00933E6B"/>
    <w:rsid w:val="0094066C"/>
    <w:rsid w:val="00941A0D"/>
    <w:rsid w:val="0094400B"/>
    <w:rsid w:val="00950985"/>
    <w:rsid w:val="00950DC0"/>
    <w:rsid w:val="00950EEA"/>
    <w:rsid w:val="009549E2"/>
    <w:rsid w:val="009551EE"/>
    <w:rsid w:val="00957241"/>
    <w:rsid w:val="009614CE"/>
    <w:rsid w:val="0096544D"/>
    <w:rsid w:val="00965EF7"/>
    <w:rsid w:val="00965F96"/>
    <w:rsid w:val="00967823"/>
    <w:rsid w:val="00970C3F"/>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C39E7"/>
    <w:rsid w:val="009D15FB"/>
    <w:rsid w:val="009D1CE6"/>
    <w:rsid w:val="009D226C"/>
    <w:rsid w:val="009D75AD"/>
    <w:rsid w:val="009E4DAD"/>
    <w:rsid w:val="009E70C1"/>
    <w:rsid w:val="009F1575"/>
    <w:rsid w:val="009F3D7A"/>
    <w:rsid w:val="009F7D08"/>
    <w:rsid w:val="00A00E2C"/>
    <w:rsid w:val="00A02B63"/>
    <w:rsid w:val="00A02F49"/>
    <w:rsid w:val="00A07419"/>
    <w:rsid w:val="00A0777F"/>
    <w:rsid w:val="00A10A16"/>
    <w:rsid w:val="00A1174F"/>
    <w:rsid w:val="00A119CB"/>
    <w:rsid w:val="00A157CB"/>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6AE9"/>
    <w:rsid w:val="00AB7D22"/>
    <w:rsid w:val="00AC01BF"/>
    <w:rsid w:val="00AC0253"/>
    <w:rsid w:val="00AC30ED"/>
    <w:rsid w:val="00AC4D5C"/>
    <w:rsid w:val="00AC627F"/>
    <w:rsid w:val="00AD0597"/>
    <w:rsid w:val="00AD753A"/>
    <w:rsid w:val="00AD75D7"/>
    <w:rsid w:val="00AE03E4"/>
    <w:rsid w:val="00AE0DA8"/>
    <w:rsid w:val="00AE12A8"/>
    <w:rsid w:val="00AE16F4"/>
    <w:rsid w:val="00AE193D"/>
    <w:rsid w:val="00AE1F1B"/>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4DDF"/>
    <w:rsid w:val="00B1571B"/>
    <w:rsid w:val="00B23EDC"/>
    <w:rsid w:val="00B24D03"/>
    <w:rsid w:val="00B306BE"/>
    <w:rsid w:val="00B3157F"/>
    <w:rsid w:val="00B31CEC"/>
    <w:rsid w:val="00B322B9"/>
    <w:rsid w:val="00B32313"/>
    <w:rsid w:val="00B332A0"/>
    <w:rsid w:val="00B350BB"/>
    <w:rsid w:val="00B40C26"/>
    <w:rsid w:val="00B44018"/>
    <w:rsid w:val="00B510B6"/>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748FF"/>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3CEE"/>
    <w:rsid w:val="00BC5E29"/>
    <w:rsid w:val="00BC64AD"/>
    <w:rsid w:val="00BC6949"/>
    <w:rsid w:val="00BC710E"/>
    <w:rsid w:val="00BC7379"/>
    <w:rsid w:val="00BD5415"/>
    <w:rsid w:val="00BD5D81"/>
    <w:rsid w:val="00BD62CD"/>
    <w:rsid w:val="00BE272F"/>
    <w:rsid w:val="00BE3424"/>
    <w:rsid w:val="00BE38D0"/>
    <w:rsid w:val="00BF003B"/>
    <w:rsid w:val="00BF143B"/>
    <w:rsid w:val="00BF2BAA"/>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3B6A"/>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56803"/>
    <w:rsid w:val="00C606AD"/>
    <w:rsid w:val="00C61B9B"/>
    <w:rsid w:val="00C61F55"/>
    <w:rsid w:val="00C63588"/>
    <w:rsid w:val="00C63715"/>
    <w:rsid w:val="00C657BF"/>
    <w:rsid w:val="00C658B0"/>
    <w:rsid w:val="00C67429"/>
    <w:rsid w:val="00C675C0"/>
    <w:rsid w:val="00C67A40"/>
    <w:rsid w:val="00C70D92"/>
    <w:rsid w:val="00C72595"/>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446A"/>
    <w:rsid w:val="00CA490F"/>
    <w:rsid w:val="00CA4CBF"/>
    <w:rsid w:val="00CA4D3C"/>
    <w:rsid w:val="00CA54E8"/>
    <w:rsid w:val="00CA563B"/>
    <w:rsid w:val="00CA785F"/>
    <w:rsid w:val="00CB051C"/>
    <w:rsid w:val="00CB0A02"/>
    <w:rsid w:val="00CB22DA"/>
    <w:rsid w:val="00CB2545"/>
    <w:rsid w:val="00CB2A88"/>
    <w:rsid w:val="00CB400E"/>
    <w:rsid w:val="00CB7B3A"/>
    <w:rsid w:val="00CC07B0"/>
    <w:rsid w:val="00CC11DF"/>
    <w:rsid w:val="00CC5032"/>
    <w:rsid w:val="00CC7D4F"/>
    <w:rsid w:val="00CD31D4"/>
    <w:rsid w:val="00CD3E0D"/>
    <w:rsid w:val="00CD7A95"/>
    <w:rsid w:val="00CE05B1"/>
    <w:rsid w:val="00CE1823"/>
    <w:rsid w:val="00CE5A37"/>
    <w:rsid w:val="00CE6619"/>
    <w:rsid w:val="00CF0029"/>
    <w:rsid w:val="00CF06E7"/>
    <w:rsid w:val="00CF1B09"/>
    <w:rsid w:val="00CF2D30"/>
    <w:rsid w:val="00D00E1F"/>
    <w:rsid w:val="00D12414"/>
    <w:rsid w:val="00D12AA0"/>
    <w:rsid w:val="00D1684C"/>
    <w:rsid w:val="00D17688"/>
    <w:rsid w:val="00D17B0D"/>
    <w:rsid w:val="00D216B7"/>
    <w:rsid w:val="00D22324"/>
    <w:rsid w:val="00D23848"/>
    <w:rsid w:val="00D23A84"/>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2BCB"/>
    <w:rsid w:val="00D63BE6"/>
    <w:rsid w:val="00D665B7"/>
    <w:rsid w:val="00D67340"/>
    <w:rsid w:val="00D7306E"/>
    <w:rsid w:val="00D747C3"/>
    <w:rsid w:val="00D75888"/>
    <w:rsid w:val="00D8062D"/>
    <w:rsid w:val="00D8063D"/>
    <w:rsid w:val="00D81CAA"/>
    <w:rsid w:val="00D85B6B"/>
    <w:rsid w:val="00D862B2"/>
    <w:rsid w:val="00D92F04"/>
    <w:rsid w:val="00D94004"/>
    <w:rsid w:val="00D979D2"/>
    <w:rsid w:val="00DA02EF"/>
    <w:rsid w:val="00DA1350"/>
    <w:rsid w:val="00DA256B"/>
    <w:rsid w:val="00DA3135"/>
    <w:rsid w:val="00DA6AC7"/>
    <w:rsid w:val="00DA6F50"/>
    <w:rsid w:val="00DB1315"/>
    <w:rsid w:val="00DB357E"/>
    <w:rsid w:val="00DC1D6E"/>
    <w:rsid w:val="00DC3B7B"/>
    <w:rsid w:val="00DC5F5B"/>
    <w:rsid w:val="00DC6415"/>
    <w:rsid w:val="00DD34E2"/>
    <w:rsid w:val="00DD3917"/>
    <w:rsid w:val="00DD3B6D"/>
    <w:rsid w:val="00DD551F"/>
    <w:rsid w:val="00DD58C3"/>
    <w:rsid w:val="00DD6AA1"/>
    <w:rsid w:val="00DD72E6"/>
    <w:rsid w:val="00DD74A3"/>
    <w:rsid w:val="00DE036D"/>
    <w:rsid w:val="00DE1CEF"/>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2A0"/>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120"/>
    <w:rsid w:val="00E755B7"/>
    <w:rsid w:val="00E76AEB"/>
    <w:rsid w:val="00E77372"/>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62DD"/>
    <w:rsid w:val="00ED7131"/>
    <w:rsid w:val="00EE5DEC"/>
    <w:rsid w:val="00EE60D8"/>
    <w:rsid w:val="00EF14CD"/>
    <w:rsid w:val="00EF2075"/>
    <w:rsid w:val="00EF50F3"/>
    <w:rsid w:val="00EF6235"/>
    <w:rsid w:val="00F03B15"/>
    <w:rsid w:val="00F0691D"/>
    <w:rsid w:val="00F07395"/>
    <w:rsid w:val="00F21A55"/>
    <w:rsid w:val="00F25FEB"/>
    <w:rsid w:val="00F40BD4"/>
    <w:rsid w:val="00F41A49"/>
    <w:rsid w:val="00F42341"/>
    <w:rsid w:val="00F46A1C"/>
    <w:rsid w:val="00F47086"/>
    <w:rsid w:val="00F5245B"/>
    <w:rsid w:val="00F52940"/>
    <w:rsid w:val="00F5318D"/>
    <w:rsid w:val="00F53213"/>
    <w:rsid w:val="00F53504"/>
    <w:rsid w:val="00F55142"/>
    <w:rsid w:val="00F572A9"/>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E22"/>
    <w:rsid w:val="00FB1031"/>
    <w:rsid w:val="00FB1E53"/>
    <w:rsid w:val="00FB4195"/>
    <w:rsid w:val="00FB47E1"/>
    <w:rsid w:val="00FB6375"/>
    <w:rsid w:val="00FC08EB"/>
    <w:rsid w:val="00FC3111"/>
    <w:rsid w:val="00FC73CB"/>
    <w:rsid w:val="00FD119B"/>
    <w:rsid w:val="00FD43D6"/>
    <w:rsid w:val="00FD453A"/>
    <w:rsid w:val="00FD6014"/>
    <w:rsid w:val="00FD7894"/>
    <w:rsid w:val="00FD7B90"/>
    <w:rsid w:val="00FE40C3"/>
    <w:rsid w:val="00FE5138"/>
    <w:rsid w:val="00FE5A24"/>
    <w:rsid w:val="00FE5C05"/>
    <w:rsid w:val="00FF1917"/>
    <w:rsid w:val="00FF30EB"/>
    <w:rsid w:val="00FF3FD1"/>
    <w:rsid w:val="00FF4A41"/>
    <w:rsid w:val="00FF4FAA"/>
    <w:rsid w:val="00FF5020"/>
    <w:rsid w:val="00FF5CED"/>
    <w:rsid w:val="00FF6024"/>
    <w:rsid w:val="00FF71A9"/>
    <w:rsid w:val="00FF7848"/>
    <w:rsid w:val="00FF7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87F692"/>
  <w15:docId w15:val="{3FE8F61D-39C4-4125-8772-6E03EB245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127AA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7AA3"/>
    <w:pPr>
      <w:ind w:left="720"/>
      <w:contextualSpacing/>
    </w:pPr>
  </w:style>
  <w:style w:type="paragraph" w:styleId="a4">
    <w:name w:val="No Spacing"/>
    <w:uiPriority w:val="1"/>
    <w:qFormat/>
    <w:rsid w:val="00127AA3"/>
    <w:rPr>
      <w:rFonts w:ascii="Calibri" w:hAnsi="Calibri"/>
      <w:sz w:val="22"/>
      <w:szCs w:val="22"/>
    </w:rPr>
  </w:style>
  <w:style w:type="character" w:styleId="a5">
    <w:name w:val="Hyperlink"/>
    <w:basedOn w:val="a0"/>
    <w:rsid w:val="00127AA3"/>
    <w:rPr>
      <w:color w:val="0000FF" w:themeColor="hyperlink"/>
      <w:u w:val="single"/>
    </w:rPr>
  </w:style>
  <w:style w:type="character" w:styleId="a6">
    <w:name w:val="annotation reference"/>
    <w:basedOn w:val="a0"/>
    <w:rsid w:val="00E75120"/>
    <w:rPr>
      <w:sz w:val="16"/>
      <w:szCs w:val="16"/>
    </w:rPr>
  </w:style>
  <w:style w:type="paragraph" w:styleId="a7">
    <w:name w:val="annotation text"/>
    <w:basedOn w:val="a"/>
    <w:link w:val="a8"/>
    <w:rsid w:val="00E75120"/>
    <w:rPr>
      <w:sz w:val="20"/>
      <w:szCs w:val="20"/>
    </w:rPr>
  </w:style>
  <w:style w:type="character" w:customStyle="1" w:styleId="a8">
    <w:name w:val="Текст примечания Знак"/>
    <w:basedOn w:val="a0"/>
    <w:link w:val="a7"/>
    <w:rsid w:val="00E75120"/>
  </w:style>
  <w:style w:type="paragraph" w:styleId="a9">
    <w:name w:val="annotation subject"/>
    <w:basedOn w:val="a7"/>
    <w:next w:val="a7"/>
    <w:link w:val="aa"/>
    <w:rsid w:val="00E75120"/>
    <w:rPr>
      <w:b/>
      <w:bCs/>
    </w:rPr>
  </w:style>
  <w:style w:type="character" w:customStyle="1" w:styleId="aa">
    <w:name w:val="Тема примечания Знак"/>
    <w:basedOn w:val="a8"/>
    <w:link w:val="a9"/>
    <w:rsid w:val="00E75120"/>
    <w:rPr>
      <w:b/>
      <w:bCs/>
    </w:rPr>
  </w:style>
  <w:style w:type="paragraph" w:styleId="ab">
    <w:name w:val="Balloon Text"/>
    <w:basedOn w:val="a"/>
    <w:link w:val="ac"/>
    <w:rsid w:val="00E75120"/>
    <w:rPr>
      <w:rFonts w:ascii="Tahoma" w:hAnsi="Tahoma" w:cs="Tahoma"/>
      <w:sz w:val="16"/>
      <w:szCs w:val="16"/>
    </w:rPr>
  </w:style>
  <w:style w:type="character" w:customStyle="1" w:styleId="ac">
    <w:name w:val="Текст выноски Знак"/>
    <w:basedOn w:val="a0"/>
    <w:link w:val="ab"/>
    <w:rsid w:val="00E751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80@mosspor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1432</Words>
  <Characters>8163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cp:lastModifiedBy>
  <cp:revision>2</cp:revision>
  <cp:lastPrinted>2020-10-08T07:48:00Z</cp:lastPrinted>
  <dcterms:created xsi:type="dcterms:W3CDTF">2020-11-23T15:45:00Z</dcterms:created>
  <dcterms:modified xsi:type="dcterms:W3CDTF">2020-11-23T15:45:00Z</dcterms:modified>
</cp:coreProperties>
</file>